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35" w:rsidRDefault="006D6435" w:rsidP="006D6435"/>
    <w:p w:rsidR="0068320A" w:rsidRPr="00BB0BA1" w:rsidRDefault="006D6435" w:rsidP="006D6435"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-121285</wp:posOffset>
            </wp:positionV>
            <wp:extent cx="2479675" cy="1723390"/>
            <wp:effectExtent l="0" t="0" r="0" b="0"/>
            <wp:wrapThrough wrapText="bothSides">
              <wp:wrapPolygon edited="0">
                <wp:start x="0" y="0"/>
                <wp:lineTo x="0" y="21250"/>
                <wp:lineTo x="21406" y="21250"/>
                <wp:lineTo x="21406" y="0"/>
                <wp:lineTo x="0" y="0"/>
              </wp:wrapPolygon>
            </wp:wrapThrough>
            <wp:docPr id="4" name="Рисунок 4" descr="F:\Озорные гармоники\IMG_20200607_232350_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зорные гармоники\IMG_20200607_232350_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08E">
        <w:t>ПОЛОЖЕНИЕ</w:t>
      </w:r>
    </w:p>
    <w:p w:rsidR="00BB0BA1" w:rsidRPr="00E83A9D" w:rsidRDefault="00677A0E" w:rsidP="00B62676">
      <w:pPr>
        <w:spacing w:after="0"/>
        <w:rPr>
          <w:szCs w:val="32"/>
          <w:u w:val="none"/>
        </w:rPr>
      </w:pPr>
      <w:r w:rsidRPr="00E83A9D">
        <w:rPr>
          <w:szCs w:val="32"/>
          <w:u w:val="none"/>
        </w:rPr>
        <w:t>о проведении</w:t>
      </w:r>
    </w:p>
    <w:p w:rsidR="00677A0E" w:rsidRPr="00E83A9D" w:rsidRDefault="00244CBA" w:rsidP="00B62676">
      <w:pPr>
        <w:spacing w:after="0"/>
        <w:rPr>
          <w:szCs w:val="32"/>
          <w:u w:val="none"/>
        </w:rPr>
      </w:pPr>
      <w:r>
        <w:rPr>
          <w:noProof/>
          <w:szCs w:val="32"/>
          <w:u w:val="non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2264991</wp:posOffset>
            </wp:positionH>
            <wp:positionV relativeFrom="paragraph">
              <wp:posOffset>219251</wp:posOffset>
            </wp:positionV>
            <wp:extent cx="1550427" cy="1566558"/>
            <wp:effectExtent l="38100" t="19050" r="30723" b="0"/>
            <wp:wrapNone/>
            <wp:docPr id="5" name="Рисунок 4" descr="¦Я¦Х¦з¦Р¦в¦м ¦г¦в¦Т-¦¬¦¦TЗ¦-TВTМ ¦У¦Ю¦Ы¦г¦С¦Р¦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¦Я¦Х¦з¦Р¦в¦м ¦г¦в¦Т-¦¬¦¦TЗ¦-TВTМ ¦У¦Ю¦Ы¦г¦С¦Р¦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71892">
                      <a:off x="0" y="0"/>
                      <a:ext cx="1550427" cy="15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F02">
        <w:rPr>
          <w:szCs w:val="32"/>
          <w:u w:val="none"/>
          <w:lang w:val="en-US"/>
        </w:rPr>
        <w:t>I</w:t>
      </w:r>
      <w:r w:rsidR="00EA0A0B">
        <w:rPr>
          <w:szCs w:val="32"/>
          <w:u w:val="none"/>
        </w:rPr>
        <w:t xml:space="preserve"> </w:t>
      </w:r>
      <w:r w:rsidR="005E455F">
        <w:rPr>
          <w:szCs w:val="32"/>
          <w:u w:val="none"/>
        </w:rPr>
        <w:t>Республиканского</w:t>
      </w:r>
      <w:r w:rsidR="00462D03">
        <w:rPr>
          <w:szCs w:val="32"/>
          <w:u w:val="none"/>
        </w:rPr>
        <w:t xml:space="preserve"> открытого</w:t>
      </w:r>
      <w:r w:rsidR="005E455F">
        <w:rPr>
          <w:szCs w:val="32"/>
          <w:u w:val="none"/>
        </w:rPr>
        <w:t xml:space="preserve"> </w:t>
      </w:r>
      <w:r w:rsidR="008F019C" w:rsidRPr="00E83A9D">
        <w:rPr>
          <w:szCs w:val="32"/>
          <w:u w:val="none"/>
        </w:rPr>
        <w:t>дистанционного</w:t>
      </w:r>
      <w:r w:rsidR="00EA0A0B">
        <w:rPr>
          <w:szCs w:val="32"/>
          <w:u w:val="none"/>
        </w:rPr>
        <w:t xml:space="preserve"> </w:t>
      </w:r>
      <w:r w:rsidR="00677A0E" w:rsidRPr="00E83A9D">
        <w:rPr>
          <w:szCs w:val="32"/>
          <w:u w:val="none"/>
        </w:rPr>
        <w:t>конкурса</w:t>
      </w:r>
    </w:p>
    <w:p w:rsidR="00A25F2F" w:rsidRPr="00215C97" w:rsidRDefault="00A25F2F" w:rsidP="00BB0BA1">
      <w:pPr>
        <w:rPr>
          <w:szCs w:val="32"/>
          <w:u w:val="none"/>
        </w:rPr>
      </w:pPr>
      <w:r w:rsidRPr="00215C97">
        <w:rPr>
          <w:szCs w:val="32"/>
          <w:u w:val="none"/>
        </w:rPr>
        <w:t>«Озорные гармоники»</w:t>
      </w:r>
    </w:p>
    <w:p w:rsidR="006D6435" w:rsidRDefault="006D6435" w:rsidP="00BB0BA1">
      <w:pPr>
        <w:rPr>
          <w:u w:val="none"/>
        </w:rPr>
      </w:pPr>
    </w:p>
    <w:p w:rsidR="00405B23" w:rsidRPr="00BB0BA1" w:rsidRDefault="00434EF3" w:rsidP="00434EF3">
      <w:pPr>
        <w:ind w:left="0"/>
        <w:jc w:val="both"/>
        <w:rPr>
          <w:u w:val="none"/>
        </w:rPr>
      </w:pPr>
      <w:r>
        <w:rPr>
          <w:u w:val="none"/>
        </w:rPr>
        <w:t xml:space="preserve">                                 1</w:t>
      </w:r>
      <w:r w:rsidR="00405B23" w:rsidRPr="00BB0BA1">
        <w:rPr>
          <w:u w:val="none"/>
        </w:rPr>
        <w:t>. Общие положения</w:t>
      </w:r>
    </w:p>
    <w:p w:rsidR="00677A0E" w:rsidRPr="00C55926" w:rsidRDefault="00677A0E" w:rsidP="00CC3790">
      <w:pPr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Настоящее положение определяет цели, порядок проведения</w:t>
      </w:r>
      <w:r w:rsidR="00975D99" w:rsidRPr="00C55926">
        <w:rPr>
          <w:b w:val="0"/>
          <w:sz w:val="30"/>
          <w:szCs w:val="30"/>
          <w:u w:val="none"/>
        </w:rPr>
        <w:t xml:space="preserve">, содержание, </w:t>
      </w:r>
      <w:r w:rsidR="008F019C" w:rsidRPr="00C55926">
        <w:rPr>
          <w:b w:val="0"/>
          <w:sz w:val="30"/>
          <w:szCs w:val="30"/>
          <w:u w:val="none"/>
        </w:rPr>
        <w:t xml:space="preserve">категории участников </w:t>
      </w:r>
      <w:r w:rsidR="00EA0A0B">
        <w:rPr>
          <w:b w:val="0"/>
          <w:sz w:val="30"/>
          <w:szCs w:val="30"/>
          <w:u w:val="none"/>
        </w:rPr>
        <w:t xml:space="preserve"> Республиканского</w:t>
      </w:r>
      <w:r w:rsidR="00462D03">
        <w:rPr>
          <w:b w:val="0"/>
          <w:sz w:val="30"/>
          <w:szCs w:val="30"/>
          <w:u w:val="none"/>
        </w:rPr>
        <w:t xml:space="preserve"> открытого</w:t>
      </w:r>
      <w:r w:rsidR="00EA0A0B">
        <w:rPr>
          <w:b w:val="0"/>
          <w:sz w:val="30"/>
          <w:szCs w:val="30"/>
          <w:u w:val="none"/>
        </w:rPr>
        <w:t xml:space="preserve"> </w:t>
      </w:r>
      <w:r w:rsidR="008F019C" w:rsidRPr="00C55926">
        <w:rPr>
          <w:b w:val="0"/>
          <w:sz w:val="30"/>
          <w:szCs w:val="30"/>
          <w:u w:val="none"/>
        </w:rPr>
        <w:t xml:space="preserve">дистанционного </w:t>
      </w:r>
      <w:r w:rsidR="00534497" w:rsidRPr="00C55926">
        <w:rPr>
          <w:b w:val="0"/>
          <w:sz w:val="30"/>
          <w:szCs w:val="30"/>
          <w:u w:val="none"/>
        </w:rPr>
        <w:t>конкурса</w:t>
      </w:r>
      <w:r w:rsidR="00975D99" w:rsidRPr="00C55926">
        <w:rPr>
          <w:b w:val="0"/>
          <w:sz w:val="30"/>
          <w:szCs w:val="30"/>
          <w:u w:val="none"/>
        </w:rPr>
        <w:t xml:space="preserve"> «Озо</w:t>
      </w:r>
      <w:r w:rsidR="00BB0BA1" w:rsidRPr="00C55926">
        <w:rPr>
          <w:b w:val="0"/>
          <w:sz w:val="30"/>
          <w:szCs w:val="30"/>
          <w:u w:val="none"/>
        </w:rPr>
        <w:t xml:space="preserve">рные гармоники» (далее </w:t>
      </w:r>
      <w:r w:rsidR="008F019C" w:rsidRPr="00C55926">
        <w:rPr>
          <w:b w:val="0"/>
          <w:sz w:val="30"/>
          <w:szCs w:val="30"/>
          <w:u w:val="none"/>
        </w:rPr>
        <w:t>К</w:t>
      </w:r>
      <w:r w:rsidR="00975D99" w:rsidRPr="00C55926">
        <w:rPr>
          <w:b w:val="0"/>
          <w:sz w:val="30"/>
          <w:szCs w:val="30"/>
          <w:u w:val="none"/>
        </w:rPr>
        <w:t>онкурс).</w:t>
      </w:r>
    </w:p>
    <w:p w:rsidR="00975D99" w:rsidRPr="00BB0BA1" w:rsidRDefault="008F019C" w:rsidP="00434EF3">
      <w:pPr>
        <w:rPr>
          <w:u w:val="none"/>
        </w:rPr>
      </w:pPr>
      <w:r w:rsidRPr="00BB0BA1">
        <w:rPr>
          <w:u w:val="none"/>
        </w:rPr>
        <w:t xml:space="preserve">2. Организаторы </w:t>
      </w:r>
      <w:r w:rsidR="007C63A3" w:rsidRPr="00BB0BA1">
        <w:rPr>
          <w:u w:val="none"/>
        </w:rPr>
        <w:t>К</w:t>
      </w:r>
      <w:r w:rsidR="00975D99" w:rsidRPr="00BB0BA1">
        <w:rPr>
          <w:u w:val="none"/>
        </w:rPr>
        <w:t>онкурса</w:t>
      </w:r>
    </w:p>
    <w:p w:rsidR="00685764" w:rsidRPr="00C55926" w:rsidRDefault="00685764" w:rsidP="00B62676">
      <w:pPr>
        <w:pStyle w:val="a3"/>
        <w:numPr>
          <w:ilvl w:val="0"/>
          <w:numId w:val="4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«Ассоциация белорусских баянистов и аккордеонистов</w:t>
      </w:r>
      <w:r w:rsidR="004A4A4E">
        <w:rPr>
          <w:b w:val="0"/>
          <w:sz w:val="30"/>
          <w:szCs w:val="30"/>
          <w:u w:val="none"/>
        </w:rPr>
        <w:t xml:space="preserve"> Белорусского союза музыкальных деятелей</w:t>
      </w:r>
      <w:r w:rsidRPr="00C55926">
        <w:rPr>
          <w:b w:val="0"/>
          <w:sz w:val="30"/>
          <w:szCs w:val="30"/>
          <w:u w:val="none"/>
        </w:rPr>
        <w:t>»;</w:t>
      </w:r>
    </w:p>
    <w:p w:rsidR="00685764" w:rsidRPr="00C55926" w:rsidRDefault="00F94B14" w:rsidP="00B62676">
      <w:pPr>
        <w:pStyle w:val="a3"/>
        <w:numPr>
          <w:ilvl w:val="0"/>
          <w:numId w:val="4"/>
        </w:numPr>
        <w:ind w:left="0" w:firstLine="0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Член а</w:t>
      </w:r>
      <w:r w:rsidR="00EA0A0B">
        <w:rPr>
          <w:b w:val="0"/>
          <w:sz w:val="30"/>
          <w:szCs w:val="30"/>
          <w:u w:val="none"/>
        </w:rPr>
        <w:t>ссоциации белорусских баянистов и аккордеонистов</w:t>
      </w:r>
      <w:r w:rsidR="004A4A4E">
        <w:rPr>
          <w:b w:val="0"/>
          <w:sz w:val="30"/>
          <w:szCs w:val="30"/>
          <w:u w:val="none"/>
        </w:rPr>
        <w:t xml:space="preserve"> Белорусского союза музыкальных деятелей</w:t>
      </w:r>
      <w:r w:rsidR="00534497" w:rsidRPr="00C55926">
        <w:rPr>
          <w:b w:val="0"/>
          <w:sz w:val="30"/>
          <w:szCs w:val="30"/>
          <w:u w:val="none"/>
        </w:rPr>
        <w:t>,</w:t>
      </w:r>
      <w:r>
        <w:rPr>
          <w:b w:val="0"/>
          <w:sz w:val="30"/>
          <w:szCs w:val="30"/>
          <w:u w:val="none"/>
        </w:rPr>
        <w:t xml:space="preserve"> индивидуальный предприниматель</w:t>
      </w:r>
      <w:r w:rsidR="00534497" w:rsidRPr="00C55926">
        <w:rPr>
          <w:b w:val="0"/>
          <w:sz w:val="30"/>
          <w:szCs w:val="30"/>
          <w:u w:val="none"/>
        </w:rPr>
        <w:t xml:space="preserve"> </w:t>
      </w:r>
      <w:r w:rsidR="00EA0A0B">
        <w:rPr>
          <w:b w:val="0"/>
          <w:sz w:val="30"/>
          <w:szCs w:val="30"/>
          <w:u w:val="none"/>
        </w:rPr>
        <w:t>Тумашик</w:t>
      </w:r>
      <w:r w:rsidR="00462D03">
        <w:rPr>
          <w:b w:val="0"/>
          <w:sz w:val="30"/>
          <w:szCs w:val="30"/>
          <w:u w:val="none"/>
        </w:rPr>
        <w:t xml:space="preserve"> А.Н.</w:t>
      </w:r>
      <w:r w:rsidR="00EA0A0B">
        <w:rPr>
          <w:b w:val="0"/>
          <w:sz w:val="30"/>
          <w:szCs w:val="30"/>
          <w:u w:val="none"/>
        </w:rPr>
        <w:t xml:space="preserve">. </w:t>
      </w:r>
    </w:p>
    <w:p w:rsidR="00975D99" w:rsidRPr="00BB0BA1" w:rsidRDefault="008F019C" w:rsidP="00D0070E">
      <w:pPr>
        <w:rPr>
          <w:u w:val="none"/>
        </w:rPr>
      </w:pPr>
      <w:r w:rsidRPr="00BB0BA1">
        <w:rPr>
          <w:u w:val="none"/>
        </w:rPr>
        <w:t>3. Цели и задачи</w:t>
      </w:r>
      <w:r w:rsidR="007C63A3" w:rsidRPr="00BB0BA1">
        <w:rPr>
          <w:u w:val="none"/>
        </w:rPr>
        <w:t xml:space="preserve"> К</w:t>
      </w:r>
      <w:r w:rsidR="00975D99" w:rsidRPr="00BB0BA1">
        <w:rPr>
          <w:u w:val="none"/>
        </w:rPr>
        <w:t>онкурса</w:t>
      </w:r>
    </w:p>
    <w:p w:rsidR="00507009" w:rsidRPr="00C55926" w:rsidRDefault="00BB0BA1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</w:t>
      </w:r>
      <w:r w:rsidR="00507009" w:rsidRPr="00C55926">
        <w:rPr>
          <w:b w:val="0"/>
          <w:sz w:val="30"/>
          <w:szCs w:val="30"/>
          <w:u w:val="none"/>
        </w:rPr>
        <w:t xml:space="preserve">оддержка </w:t>
      </w:r>
      <w:r w:rsidR="00685764" w:rsidRPr="00C55926">
        <w:rPr>
          <w:b w:val="0"/>
          <w:sz w:val="30"/>
          <w:szCs w:val="30"/>
          <w:u w:val="none"/>
        </w:rPr>
        <w:t>творчества молодых музыкантов</w:t>
      </w:r>
      <w:r w:rsidR="00507009" w:rsidRPr="00C55926">
        <w:rPr>
          <w:b w:val="0"/>
          <w:sz w:val="30"/>
          <w:szCs w:val="30"/>
          <w:u w:val="none"/>
        </w:rPr>
        <w:t>, содействие развитию их творческих способностей и повышению уровня исполнительского мастерства;</w:t>
      </w:r>
    </w:p>
    <w:p w:rsidR="00975D99" w:rsidRPr="00C55926" w:rsidRDefault="00975D9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сохранение и развитие национальных традиций исполнительства на баяне, аккордеоне и гармони</w:t>
      </w:r>
      <w:r w:rsidR="00507009" w:rsidRPr="00C55926">
        <w:rPr>
          <w:b w:val="0"/>
          <w:sz w:val="30"/>
          <w:szCs w:val="30"/>
          <w:u w:val="none"/>
        </w:rPr>
        <w:t>;</w:t>
      </w:r>
    </w:p>
    <w:p w:rsidR="00507009" w:rsidRPr="00C55926" w:rsidRDefault="0050700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обмен педагогическим и исполни</w:t>
      </w:r>
      <w:r w:rsidR="00215C97">
        <w:rPr>
          <w:b w:val="0"/>
          <w:sz w:val="30"/>
          <w:szCs w:val="30"/>
          <w:u w:val="none"/>
        </w:rPr>
        <w:t>тельским опытом среди педагогов и</w:t>
      </w:r>
      <w:r w:rsidRPr="00C55926">
        <w:rPr>
          <w:b w:val="0"/>
          <w:sz w:val="30"/>
          <w:szCs w:val="30"/>
          <w:u w:val="none"/>
        </w:rPr>
        <w:t xml:space="preserve"> учащихся;</w:t>
      </w:r>
    </w:p>
    <w:p w:rsidR="00507009" w:rsidRPr="00C55926" w:rsidRDefault="0050700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реализация творческого потенциала среди любителей;</w:t>
      </w:r>
    </w:p>
    <w:p w:rsidR="00507009" w:rsidRPr="00C55926" w:rsidRDefault="0050700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популяризация исполнительства на баяне, аккордеоне и гармони в средствах массовой информации;</w:t>
      </w:r>
    </w:p>
    <w:p w:rsidR="00507009" w:rsidRPr="00C55926" w:rsidRDefault="00D528D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стимулирование аккомпа</w:t>
      </w:r>
      <w:r w:rsidR="00BB4B64">
        <w:rPr>
          <w:b w:val="0"/>
          <w:sz w:val="30"/>
          <w:szCs w:val="30"/>
          <w:u w:val="none"/>
        </w:rPr>
        <w:t>ни</w:t>
      </w:r>
      <w:r w:rsidR="00507009" w:rsidRPr="00C55926">
        <w:rPr>
          <w:b w:val="0"/>
          <w:sz w:val="30"/>
          <w:szCs w:val="30"/>
          <w:u w:val="none"/>
        </w:rPr>
        <w:t>аторской деятельности;</w:t>
      </w:r>
    </w:p>
    <w:p w:rsidR="00507009" w:rsidRPr="00C55926" w:rsidRDefault="00507009" w:rsidP="00B62676">
      <w:pPr>
        <w:pStyle w:val="a3"/>
        <w:numPr>
          <w:ilvl w:val="0"/>
          <w:numId w:val="5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укрепление дружеских связей </w:t>
      </w:r>
      <w:r w:rsidR="0044082E" w:rsidRPr="00C55926">
        <w:rPr>
          <w:b w:val="0"/>
          <w:sz w:val="30"/>
          <w:szCs w:val="30"/>
          <w:u w:val="none"/>
        </w:rPr>
        <w:t>и содействие общению между детьми и  молодежью различных регионов страны.</w:t>
      </w:r>
    </w:p>
    <w:p w:rsidR="00685764" w:rsidRPr="00534497" w:rsidRDefault="00685764" w:rsidP="00BB0BA1">
      <w:pPr>
        <w:pStyle w:val="a3"/>
        <w:rPr>
          <w:b w:val="0"/>
          <w:u w:val="none"/>
        </w:rPr>
      </w:pPr>
    </w:p>
    <w:p w:rsidR="00685764" w:rsidRPr="00E83A9D" w:rsidRDefault="00D44231" w:rsidP="00D0070E">
      <w:pPr>
        <w:pStyle w:val="a3"/>
        <w:rPr>
          <w:u w:val="none"/>
        </w:rPr>
      </w:pPr>
      <w:r>
        <w:rPr>
          <w:u w:val="none"/>
        </w:rPr>
        <w:t>4. Сроки</w:t>
      </w:r>
      <w:r w:rsidR="00685764" w:rsidRPr="00E83A9D">
        <w:rPr>
          <w:u w:val="none"/>
        </w:rPr>
        <w:t xml:space="preserve"> проведен</w:t>
      </w:r>
      <w:r w:rsidR="000F6B65" w:rsidRPr="00E83A9D">
        <w:rPr>
          <w:u w:val="none"/>
        </w:rPr>
        <w:t>ия и место проведения</w:t>
      </w:r>
      <w:r w:rsidR="007C63A3" w:rsidRPr="00E83A9D">
        <w:rPr>
          <w:u w:val="none"/>
        </w:rPr>
        <w:t xml:space="preserve"> К</w:t>
      </w:r>
      <w:r w:rsidR="00685764" w:rsidRPr="00E83A9D">
        <w:rPr>
          <w:u w:val="none"/>
        </w:rPr>
        <w:t>онкурса</w:t>
      </w:r>
    </w:p>
    <w:p w:rsidR="00B57AB9" w:rsidRPr="00C55926" w:rsidRDefault="00E83A9D" w:rsidP="009619DD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Дистанционный конкурс состоится </w:t>
      </w:r>
      <w:r w:rsidRPr="00C55926">
        <w:rPr>
          <w:sz w:val="30"/>
          <w:szCs w:val="30"/>
          <w:u w:val="none"/>
        </w:rPr>
        <w:t>в марте – апреле 2021</w:t>
      </w:r>
      <w:r w:rsidR="00BB4B64">
        <w:rPr>
          <w:sz w:val="30"/>
          <w:szCs w:val="30"/>
          <w:u w:val="none"/>
        </w:rPr>
        <w:t xml:space="preserve"> </w:t>
      </w:r>
      <w:r w:rsidRPr="00C55926">
        <w:rPr>
          <w:sz w:val="30"/>
          <w:szCs w:val="30"/>
          <w:u w:val="none"/>
        </w:rPr>
        <w:t>года</w:t>
      </w:r>
      <w:r w:rsidR="0086573C">
        <w:rPr>
          <w:sz w:val="30"/>
          <w:szCs w:val="30"/>
          <w:u w:val="none"/>
        </w:rPr>
        <w:t xml:space="preserve"> </w:t>
      </w:r>
      <w:r w:rsidRPr="00C55926">
        <w:rPr>
          <w:b w:val="0"/>
          <w:sz w:val="30"/>
          <w:szCs w:val="30"/>
          <w:u w:val="none"/>
        </w:rPr>
        <w:t>в</w:t>
      </w:r>
      <w:r w:rsidR="00B57AB9" w:rsidRPr="00C55926">
        <w:rPr>
          <w:b w:val="0"/>
          <w:sz w:val="30"/>
          <w:szCs w:val="30"/>
          <w:u w:val="none"/>
        </w:rPr>
        <w:t xml:space="preserve"> г.Гродно</w:t>
      </w:r>
      <w:r w:rsidRPr="00C55926">
        <w:rPr>
          <w:b w:val="0"/>
          <w:sz w:val="30"/>
          <w:szCs w:val="30"/>
          <w:u w:val="none"/>
        </w:rPr>
        <w:t>.</w:t>
      </w:r>
    </w:p>
    <w:p w:rsidR="004747D2" w:rsidRPr="00C55926" w:rsidRDefault="004747D2" w:rsidP="00B62676">
      <w:pPr>
        <w:pStyle w:val="a3"/>
        <w:ind w:left="851"/>
        <w:jc w:val="both"/>
        <w:rPr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П</w:t>
      </w:r>
      <w:r w:rsidR="00B57AB9" w:rsidRPr="00C55926">
        <w:rPr>
          <w:b w:val="0"/>
          <w:sz w:val="30"/>
          <w:szCs w:val="30"/>
          <w:u w:val="none"/>
        </w:rPr>
        <w:t>рием заявок и конкурсных материалов</w:t>
      </w:r>
      <w:r w:rsidRPr="00C55926">
        <w:rPr>
          <w:b w:val="0"/>
          <w:sz w:val="30"/>
          <w:szCs w:val="30"/>
          <w:u w:val="none"/>
        </w:rPr>
        <w:t xml:space="preserve"> по </w:t>
      </w:r>
      <w:r w:rsidRPr="00C55926">
        <w:rPr>
          <w:sz w:val="30"/>
          <w:szCs w:val="30"/>
        </w:rPr>
        <w:t>26 марта 2021 года.</w:t>
      </w:r>
    </w:p>
    <w:p w:rsidR="004747D2" w:rsidRPr="00C55926" w:rsidRDefault="004747D2" w:rsidP="00B62676">
      <w:pPr>
        <w:pStyle w:val="a3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lastRenderedPageBreak/>
        <w:t>О</w:t>
      </w:r>
      <w:r w:rsidR="00B57AB9" w:rsidRPr="00C55926">
        <w:rPr>
          <w:b w:val="0"/>
          <w:sz w:val="30"/>
          <w:szCs w:val="30"/>
          <w:u w:val="none"/>
        </w:rPr>
        <w:t>пределе</w:t>
      </w:r>
      <w:r w:rsidRPr="00C55926">
        <w:rPr>
          <w:b w:val="0"/>
          <w:sz w:val="30"/>
          <w:szCs w:val="30"/>
          <w:u w:val="none"/>
        </w:rPr>
        <w:t xml:space="preserve">ние победителей по </w:t>
      </w:r>
      <w:r w:rsidR="00F6466F">
        <w:rPr>
          <w:sz w:val="30"/>
          <w:szCs w:val="30"/>
        </w:rPr>
        <w:t>26</w:t>
      </w:r>
      <w:r w:rsidRPr="00C55926">
        <w:rPr>
          <w:sz w:val="30"/>
          <w:szCs w:val="30"/>
        </w:rPr>
        <w:t xml:space="preserve"> апреля 2021 года.</w:t>
      </w:r>
    </w:p>
    <w:p w:rsidR="00D0070E" w:rsidRDefault="004747D2" w:rsidP="00B62676">
      <w:pPr>
        <w:pStyle w:val="a3"/>
        <w:ind w:left="0" w:firstLine="851"/>
        <w:jc w:val="both"/>
        <w:rPr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Рассылка дипломов с</w:t>
      </w:r>
      <w:r w:rsidR="00F6466F">
        <w:rPr>
          <w:b w:val="0"/>
          <w:sz w:val="30"/>
          <w:szCs w:val="30"/>
          <w:u w:val="none"/>
        </w:rPr>
        <w:t xml:space="preserve"> </w:t>
      </w:r>
      <w:r w:rsidR="00F6466F">
        <w:rPr>
          <w:sz w:val="30"/>
          <w:szCs w:val="30"/>
        </w:rPr>
        <w:t>30</w:t>
      </w:r>
      <w:r w:rsidRPr="00C55926">
        <w:rPr>
          <w:sz w:val="30"/>
          <w:szCs w:val="30"/>
        </w:rPr>
        <w:t xml:space="preserve"> апреля 2021 года.</w:t>
      </w:r>
    </w:p>
    <w:p w:rsidR="00B57AB9" w:rsidRPr="00C55926" w:rsidRDefault="00B57AB9" w:rsidP="00B62676">
      <w:pPr>
        <w:pStyle w:val="a3"/>
        <w:ind w:left="0" w:firstLine="851"/>
        <w:jc w:val="both"/>
        <w:rPr>
          <w:sz w:val="30"/>
          <w:szCs w:val="30"/>
        </w:rPr>
      </w:pPr>
    </w:p>
    <w:p w:rsidR="00D0070E" w:rsidRDefault="00B57AB9" w:rsidP="00F6466F">
      <w:pPr>
        <w:pStyle w:val="a3"/>
        <w:ind w:left="-1276"/>
        <w:rPr>
          <w:u w:val="none"/>
        </w:rPr>
      </w:pPr>
      <w:r w:rsidRPr="00E83A9D">
        <w:rPr>
          <w:u w:val="none"/>
        </w:rPr>
        <w:t>5.Условия</w:t>
      </w:r>
      <w:r w:rsidR="008F019C" w:rsidRPr="00E83A9D">
        <w:rPr>
          <w:u w:val="none"/>
        </w:rPr>
        <w:t xml:space="preserve"> и порядок проведения</w:t>
      </w:r>
      <w:r w:rsidR="007C63A3" w:rsidRPr="00E83A9D">
        <w:rPr>
          <w:u w:val="none"/>
        </w:rPr>
        <w:t xml:space="preserve"> К</w:t>
      </w:r>
      <w:r w:rsidRPr="00E83A9D">
        <w:rPr>
          <w:u w:val="none"/>
        </w:rPr>
        <w:t>онкурса</w:t>
      </w:r>
    </w:p>
    <w:p w:rsidR="00B93D3B" w:rsidRDefault="00B93D3B" w:rsidP="00D0070E">
      <w:pPr>
        <w:pStyle w:val="a3"/>
        <w:ind w:left="-1276"/>
        <w:rPr>
          <w:u w:val="none"/>
        </w:rPr>
      </w:pPr>
    </w:p>
    <w:p w:rsidR="008F019C" w:rsidRPr="00C55926" w:rsidRDefault="008F019C" w:rsidP="00D0070E">
      <w:pPr>
        <w:pStyle w:val="a3"/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E83A9D">
        <w:rPr>
          <w:u w:val="none"/>
        </w:rPr>
        <w:t>5.1.</w:t>
      </w:r>
      <w:r w:rsidR="00D44231" w:rsidRPr="00C55926">
        <w:rPr>
          <w:b w:val="0"/>
          <w:sz w:val="30"/>
          <w:szCs w:val="30"/>
          <w:u w:val="none"/>
        </w:rPr>
        <w:t>В К</w:t>
      </w:r>
      <w:r w:rsidRPr="00C55926">
        <w:rPr>
          <w:b w:val="0"/>
          <w:sz w:val="30"/>
          <w:szCs w:val="30"/>
          <w:u w:val="none"/>
        </w:rPr>
        <w:t>онкурсе принимают участие</w:t>
      </w:r>
      <w:r w:rsidR="00462D03">
        <w:rPr>
          <w:b w:val="0"/>
          <w:sz w:val="30"/>
          <w:szCs w:val="30"/>
          <w:u w:val="none"/>
        </w:rPr>
        <w:t>:</w:t>
      </w:r>
      <w:r w:rsidRPr="00C55926">
        <w:rPr>
          <w:b w:val="0"/>
          <w:sz w:val="30"/>
          <w:szCs w:val="30"/>
          <w:u w:val="none"/>
        </w:rPr>
        <w:t xml:space="preserve"> солисты (баян, аккордеон, гармонь), ансамбли, оркестры, аккомпаниаторы</w:t>
      </w:r>
      <w:r w:rsidR="009F494A" w:rsidRPr="00C55926">
        <w:rPr>
          <w:b w:val="0"/>
          <w:sz w:val="30"/>
          <w:szCs w:val="30"/>
          <w:u w:val="none"/>
        </w:rPr>
        <w:t xml:space="preserve"> – </w:t>
      </w:r>
      <w:r w:rsidR="009F494A" w:rsidRPr="00C55926">
        <w:rPr>
          <w:sz w:val="30"/>
          <w:szCs w:val="30"/>
          <w:u w:val="none"/>
        </w:rPr>
        <w:t>учащиеся</w:t>
      </w:r>
      <w:r w:rsidR="009F494A" w:rsidRPr="00C55926">
        <w:rPr>
          <w:b w:val="0"/>
          <w:sz w:val="30"/>
          <w:szCs w:val="30"/>
          <w:u w:val="none"/>
        </w:rPr>
        <w:t xml:space="preserve"> учреждений дополнительного образования детей и молодежи, а также иных организаций, реализующих образовательную программу дополнительного образования детей и молодежи, учреждений среднего специального образования и ВУЗов, </w:t>
      </w:r>
      <w:r w:rsidR="009F494A" w:rsidRPr="00C55926">
        <w:rPr>
          <w:sz w:val="30"/>
          <w:szCs w:val="30"/>
          <w:u w:val="none"/>
        </w:rPr>
        <w:t xml:space="preserve">учителя, педагоги, работники </w:t>
      </w:r>
      <w:r w:rsidR="00B62676" w:rsidRPr="005A7B8B">
        <w:rPr>
          <w:b w:val="0"/>
          <w:sz w:val="30"/>
          <w:szCs w:val="30"/>
          <w:u w:val="none"/>
        </w:rPr>
        <w:t>г</w:t>
      </w:r>
      <w:r w:rsidR="009F494A" w:rsidRPr="005A7B8B">
        <w:rPr>
          <w:b w:val="0"/>
          <w:sz w:val="30"/>
          <w:szCs w:val="30"/>
          <w:u w:val="none"/>
        </w:rPr>
        <w:t>осударственных учреждений культуры</w:t>
      </w:r>
      <w:r w:rsidR="00462D03">
        <w:rPr>
          <w:b w:val="0"/>
          <w:sz w:val="30"/>
          <w:szCs w:val="30"/>
          <w:u w:val="none"/>
        </w:rPr>
        <w:t xml:space="preserve"> </w:t>
      </w:r>
      <w:r w:rsidR="009F494A" w:rsidRPr="00C55926">
        <w:rPr>
          <w:b w:val="0"/>
          <w:sz w:val="30"/>
          <w:szCs w:val="30"/>
          <w:u w:val="none"/>
        </w:rPr>
        <w:t>и</w:t>
      </w:r>
      <w:r w:rsidR="009F494A" w:rsidRPr="00C55926">
        <w:rPr>
          <w:sz w:val="30"/>
          <w:szCs w:val="30"/>
          <w:u w:val="none"/>
        </w:rPr>
        <w:t xml:space="preserve"> любители</w:t>
      </w:r>
      <w:r w:rsidR="009F494A" w:rsidRPr="00C55926">
        <w:rPr>
          <w:b w:val="0"/>
          <w:sz w:val="30"/>
          <w:szCs w:val="30"/>
          <w:u w:val="none"/>
        </w:rPr>
        <w:t xml:space="preserve"> без ограничения возраста.</w:t>
      </w:r>
    </w:p>
    <w:p w:rsidR="009F494A" w:rsidRPr="00C55926" w:rsidRDefault="009F494A" w:rsidP="009619DD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E83A9D">
        <w:rPr>
          <w:u w:val="none"/>
        </w:rPr>
        <w:t>5.2</w:t>
      </w:r>
      <w:r w:rsidRPr="00C55926">
        <w:rPr>
          <w:b w:val="0"/>
          <w:sz w:val="30"/>
          <w:szCs w:val="30"/>
          <w:u w:val="none"/>
        </w:rPr>
        <w:t xml:space="preserve">Конкурс проводится заочно путем прослушивания </w:t>
      </w:r>
      <w:r w:rsidR="00B62676">
        <w:rPr>
          <w:b w:val="0"/>
          <w:sz w:val="30"/>
          <w:szCs w:val="30"/>
          <w:u w:val="none"/>
        </w:rPr>
        <w:t xml:space="preserve">профессиональным </w:t>
      </w:r>
      <w:r w:rsidRPr="00C55926">
        <w:rPr>
          <w:b w:val="0"/>
          <w:sz w:val="30"/>
          <w:szCs w:val="30"/>
          <w:u w:val="none"/>
        </w:rPr>
        <w:t>составом жюри конкурсной программы в один тур.</w:t>
      </w:r>
    </w:p>
    <w:p w:rsidR="009F494A" w:rsidRPr="00E83A9D" w:rsidRDefault="009F494A" w:rsidP="00CC3790">
      <w:pPr>
        <w:ind w:left="0" w:firstLine="851"/>
        <w:jc w:val="both"/>
        <w:rPr>
          <w:b w:val="0"/>
          <w:u w:val="none"/>
        </w:rPr>
      </w:pPr>
      <w:r w:rsidRPr="00E83A9D">
        <w:rPr>
          <w:u w:val="none"/>
        </w:rPr>
        <w:t>5.3</w:t>
      </w:r>
      <w:r w:rsidRPr="00E83A9D">
        <w:rPr>
          <w:b w:val="0"/>
          <w:u w:val="none"/>
        </w:rPr>
        <w:t xml:space="preserve"> Конкурс проводится по </w:t>
      </w:r>
      <w:r w:rsidR="0086573C">
        <w:rPr>
          <w:b w:val="0"/>
          <w:u w:val="none"/>
        </w:rPr>
        <w:t>10</w:t>
      </w:r>
      <w:r w:rsidR="00B62676">
        <w:rPr>
          <w:b w:val="0"/>
          <w:u w:val="none"/>
        </w:rPr>
        <w:t xml:space="preserve"> (</w:t>
      </w:r>
      <w:r w:rsidR="0086573C">
        <w:rPr>
          <w:b w:val="0"/>
          <w:u w:val="none"/>
        </w:rPr>
        <w:t>десяти</w:t>
      </w:r>
      <w:r w:rsidR="00B62676">
        <w:rPr>
          <w:b w:val="0"/>
          <w:u w:val="none"/>
        </w:rPr>
        <w:t>)</w:t>
      </w:r>
      <w:r w:rsidRPr="00E83A9D">
        <w:rPr>
          <w:b w:val="0"/>
          <w:u w:val="none"/>
        </w:rPr>
        <w:t xml:space="preserve"> номинациям: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«Баян»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«Аккордеон»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«Гармонь»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«Ансамбли»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«Оркестры»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«Соло +»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«Ансамбль +»</w:t>
      </w:r>
    </w:p>
    <w:p w:rsidR="009A6315" w:rsidRPr="00CA1631" w:rsidRDefault="009A6315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«Электронные инструменты»</w:t>
      </w:r>
    </w:p>
    <w:p w:rsidR="009A6315" w:rsidRPr="00CA1631" w:rsidRDefault="0086573C" w:rsidP="00CA1631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 xml:space="preserve"> </w:t>
      </w:r>
      <w:r w:rsidR="009A6315" w:rsidRPr="00CA1631">
        <w:rPr>
          <w:sz w:val="30"/>
          <w:szCs w:val="30"/>
          <w:u w:val="none"/>
        </w:rPr>
        <w:t>«Мастер аккомпанемента»</w:t>
      </w:r>
    </w:p>
    <w:p w:rsidR="000F6B65" w:rsidRPr="00CA1631" w:rsidRDefault="000F6B65" w:rsidP="00CA1631">
      <w:pPr>
        <w:ind w:left="0" w:firstLine="851"/>
        <w:jc w:val="both"/>
        <w:rPr>
          <w:sz w:val="30"/>
          <w:szCs w:val="30"/>
          <w:u w:val="none"/>
        </w:rPr>
      </w:pPr>
      <w:r w:rsidRPr="00CA1631">
        <w:rPr>
          <w:sz w:val="30"/>
          <w:szCs w:val="30"/>
          <w:u w:val="none"/>
        </w:rPr>
        <w:t>«Любитель»</w:t>
      </w:r>
    </w:p>
    <w:p w:rsidR="00B14878" w:rsidRPr="00C55926" w:rsidRDefault="00B14878" w:rsidP="00B6308E">
      <w:pPr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Участники Конкурса могут выступать в нескольких номинациях.</w:t>
      </w:r>
    </w:p>
    <w:p w:rsidR="009A6315" w:rsidRPr="007F5538" w:rsidRDefault="009A6315" w:rsidP="00CC3790">
      <w:pPr>
        <w:ind w:left="0" w:firstLine="851"/>
        <w:jc w:val="both"/>
        <w:rPr>
          <w:u w:val="none"/>
        </w:rPr>
      </w:pPr>
      <w:r w:rsidRPr="007F5538">
        <w:rPr>
          <w:u w:val="none"/>
        </w:rPr>
        <w:t>5.4Возрастные категории. Программные требования.</w:t>
      </w:r>
    </w:p>
    <w:p w:rsidR="009A6315" w:rsidRDefault="009A6315" w:rsidP="00B6308E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Номинации «Баян», «Аккордеон»</w:t>
      </w:r>
      <w:r w:rsidR="00C56C0F">
        <w:rPr>
          <w:u w:val="none"/>
        </w:rPr>
        <w:t xml:space="preserve"> </w:t>
      </w:r>
      <w:r w:rsidR="00215C97">
        <w:rPr>
          <w:b w:val="0"/>
          <w:i/>
          <w:sz w:val="30"/>
          <w:szCs w:val="30"/>
          <w:u w:val="none"/>
        </w:rPr>
        <w:t>(участники исполняют</w:t>
      </w:r>
      <w:r w:rsidR="00AB0A09" w:rsidRPr="00C55926">
        <w:rPr>
          <w:b w:val="0"/>
          <w:i/>
          <w:sz w:val="30"/>
          <w:szCs w:val="30"/>
          <w:u w:val="none"/>
        </w:rPr>
        <w:t xml:space="preserve"> конкурсную программу наизусть</w:t>
      </w:r>
      <w:r w:rsidR="00132742" w:rsidRPr="00C55926">
        <w:rPr>
          <w:b w:val="0"/>
          <w:i/>
          <w:sz w:val="30"/>
          <w:szCs w:val="30"/>
          <w:u w:val="none"/>
        </w:rPr>
        <w:t xml:space="preserve"> без сопровождения</w:t>
      </w:r>
      <w:r w:rsidR="00AB0A09" w:rsidRPr="00C55926">
        <w:rPr>
          <w:b w:val="0"/>
          <w:i/>
          <w:sz w:val="30"/>
          <w:szCs w:val="30"/>
          <w:u w:val="none"/>
        </w:rPr>
        <w:t>):</w:t>
      </w:r>
    </w:p>
    <w:p w:rsidR="009A6315" w:rsidRPr="00C55926" w:rsidRDefault="009A6315" w:rsidP="009619DD">
      <w:pPr>
        <w:spacing w:after="0"/>
        <w:ind w:left="0"/>
        <w:jc w:val="both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 xml:space="preserve">1-я категория (6-7 лет) </w:t>
      </w:r>
      <w:r w:rsidR="00AB0A09" w:rsidRPr="00C55926">
        <w:rPr>
          <w:b w:val="0"/>
          <w:sz w:val="30"/>
          <w:szCs w:val="30"/>
        </w:rPr>
        <w:t>до 5 мин.</w:t>
      </w:r>
    </w:p>
    <w:p w:rsidR="009A6315" w:rsidRPr="00932D6D" w:rsidRDefault="009A6315" w:rsidP="00932D6D">
      <w:pPr>
        <w:spacing w:after="0"/>
        <w:ind w:left="0"/>
        <w:jc w:val="both"/>
        <w:rPr>
          <w:b w:val="0"/>
          <w:i/>
          <w:sz w:val="30"/>
          <w:szCs w:val="30"/>
          <w:u w:val="none"/>
        </w:rPr>
      </w:pPr>
      <w:r w:rsidRPr="007F5538">
        <w:rPr>
          <w:b w:val="0"/>
        </w:rPr>
        <w:t xml:space="preserve">2-я категория (8-9 лет) </w:t>
      </w:r>
      <w:r w:rsidR="00215C97">
        <w:rPr>
          <w:b w:val="0"/>
        </w:rPr>
        <w:t>до 7</w:t>
      </w:r>
      <w:r w:rsidR="00AB0A09" w:rsidRPr="007F5538">
        <w:rPr>
          <w:b w:val="0"/>
        </w:rPr>
        <w:t xml:space="preserve"> мин.</w:t>
      </w:r>
    </w:p>
    <w:p w:rsidR="009A6315" w:rsidRPr="007F5538" w:rsidRDefault="009A6315" w:rsidP="00B6308E">
      <w:pPr>
        <w:spacing w:after="0"/>
        <w:ind w:firstLine="993"/>
        <w:jc w:val="both"/>
        <w:rPr>
          <w:b w:val="0"/>
        </w:rPr>
      </w:pPr>
      <w:r w:rsidRPr="007F5538">
        <w:rPr>
          <w:b w:val="0"/>
        </w:rPr>
        <w:t xml:space="preserve">3-я категория (10-11 лет) </w:t>
      </w:r>
      <w:r w:rsidR="00215C97">
        <w:rPr>
          <w:b w:val="0"/>
        </w:rPr>
        <w:t>до 7</w:t>
      </w:r>
      <w:r w:rsidR="00AB0A09" w:rsidRPr="007F5538">
        <w:rPr>
          <w:b w:val="0"/>
        </w:rPr>
        <w:t xml:space="preserve"> мин.</w:t>
      </w:r>
    </w:p>
    <w:p w:rsidR="009A6315" w:rsidRPr="007F5538" w:rsidRDefault="00215C97" w:rsidP="00932D6D">
      <w:pPr>
        <w:spacing w:after="0"/>
        <w:ind w:firstLine="993"/>
        <w:jc w:val="both"/>
        <w:rPr>
          <w:b w:val="0"/>
        </w:rPr>
      </w:pPr>
      <w:r>
        <w:rPr>
          <w:b w:val="0"/>
        </w:rPr>
        <w:t>4-я категория (12-13 лет) до 10</w:t>
      </w:r>
      <w:r w:rsidR="00AB0A09" w:rsidRPr="007F5538">
        <w:rPr>
          <w:b w:val="0"/>
        </w:rPr>
        <w:t>мин.</w:t>
      </w:r>
    </w:p>
    <w:p w:rsidR="009A6315" w:rsidRPr="007F5538" w:rsidRDefault="009A6315" w:rsidP="00932D6D">
      <w:pPr>
        <w:spacing w:after="0"/>
        <w:ind w:firstLine="993"/>
        <w:jc w:val="both"/>
        <w:rPr>
          <w:b w:val="0"/>
        </w:rPr>
      </w:pPr>
      <w:r w:rsidRPr="007F5538">
        <w:rPr>
          <w:b w:val="0"/>
        </w:rPr>
        <w:t xml:space="preserve">5-я категория (14-15 лет) </w:t>
      </w:r>
      <w:r w:rsidR="00215C97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9A6315" w:rsidRPr="007F5538" w:rsidRDefault="009A6315" w:rsidP="00932D6D">
      <w:pPr>
        <w:spacing w:after="0"/>
        <w:ind w:firstLine="993"/>
        <w:jc w:val="both"/>
        <w:rPr>
          <w:b w:val="0"/>
        </w:rPr>
      </w:pPr>
      <w:r w:rsidRPr="007F5538">
        <w:rPr>
          <w:b w:val="0"/>
        </w:rPr>
        <w:t xml:space="preserve">6-я категория (16-18 лет) </w:t>
      </w:r>
      <w:r w:rsidR="00215C97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9A6315" w:rsidRPr="007F5538" w:rsidRDefault="009A6315" w:rsidP="00932D6D">
      <w:pPr>
        <w:spacing w:after="0"/>
        <w:ind w:firstLine="993"/>
        <w:jc w:val="both"/>
        <w:rPr>
          <w:b w:val="0"/>
        </w:rPr>
      </w:pPr>
      <w:r w:rsidRPr="007F5538">
        <w:rPr>
          <w:b w:val="0"/>
        </w:rPr>
        <w:t xml:space="preserve">7-я категория (от 19 до 25 лет) </w:t>
      </w:r>
      <w:r w:rsidR="00215C97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9A6315" w:rsidRDefault="009A6315" w:rsidP="00932D6D">
      <w:pPr>
        <w:spacing w:after="0"/>
        <w:ind w:firstLine="993"/>
        <w:jc w:val="both"/>
        <w:rPr>
          <w:b w:val="0"/>
        </w:rPr>
      </w:pPr>
      <w:r w:rsidRPr="007F5538">
        <w:rPr>
          <w:b w:val="0"/>
        </w:rPr>
        <w:t xml:space="preserve">8-я категория (от 26 лет и старше) </w:t>
      </w:r>
      <w:r w:rsidR="00215C97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86573C" w:rsidRPr="00C55926" w:rsidRDefault="0086573C" w:rsidP="0086573C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>Для всех возрастных категорий данной номинации -  с</w:t>
      </w:r>
      <w:r w:rsidRPr="00C55926">
        <w:rPr>
          <w:b w:val="0"/>
          <w:i/>
          <w:sz w:val="30"/>
          <w:szCs w:val="30"/>
          <w:u w:val="none"/>
        </w:rPr>
        <w:t>вободная программа, включающая в себя дв</w:t>
      </w:r>
      <w:r>
        <w:rPr>
          <w:b w:val="0"/>
          <w:i/>
          <w:sz w:val="30"/>
          <w:szCs w:val="30"/>
          <w:u w:val="none"/>
        </w:rPr>
        <w:t xml:space="preserve">а разнохарактерных произведения </w:t>
      </w:r>
      <w:r>
        <w:rPr>
          <w:b w:val="0"/>
          <w:i/>
          <w:sz w:val="30"/>
          <w:szCs w:val="30"/>
          <w:u w:val="none"/>
        </w:rPr>
        <w:lastRenderedPageBreak/>
        <w:t>(произведения  виртуозного характера,</w:t>
      </w:r>
      <w:r w:rsidR="00C56C0F">
        <w:rPr>
          <w:b w:val="0"/>
          <w:i/>
          <w:sz w:val="30"/>
          <w:szCs w:val="30"/>
          <w:u w:val="none"/>
        </w:rPr>
        <w:t xml:space="preserve"> эстрадно – джазовые композиции</w:t>
      </w:r>
      <w:r>
        <w:rPr>
          <w:b w:val="0"/>
          <w:i/>
          <w:sz w:val="30"/>
          <w:szCs w:val="30"/>
          <w:u w:val="none"/>
        </w:rPr>
        <w:t>, народные обработки и др.).</w:t>
      </w:r>
    </w:p>
    <w:p w:rsidR="0086573C" w:rsidRDefault="0086573C" w:rsidP="00932D6D">
      <w:pPr>
        <w:spacing w:after="0"/>
        <w:ind w:firstLine="993"/>
        <w:jc w:val="both"/>
        <w:rPr>
          <w:b w:val="0"/>
        </w:rPr>
      </w:pPr>
    </w:p>
    <w:p w:rsidR="00442AC9" w:rsidRDefault="009A6315" w:rsidP="00F94B14">
      <w:pPr>
        <w:spacing w:after="0"/>
        <w:ind w:left="0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«Гармонь»</w:t>
      </w:r>
      <w:r w:rsidR="0086573C">
        <w:rPr>
          <w:u w:val="none"/>
        </w:rPr>
        <w:t xml:space="preserve"> </w:t>
      </w:r>
      <w:r w:rsidR="00AB0A09" w:rsidRPr="00C55926">
        <w:rPr>
          <w:b w:val="0"/>
          <w:i/>
          <w:sz w:val="30"/>
          <w:szCs w:val="30"/>
          <w:u w:val="none"/>
        </w:rPr>
        <w:t>(участники исполняют</w:t>
      </w:r>
      <w:r w:rsidR="00C56C0F">
        <w:rPr>
          <w:b w:val="0"/>
          <w:i/>
          <w:sz w:val="30"/>
          <w:szCs w:val="30"/>
          <w:u w:val="none"/>
        </w:rPr>
        <w:t xml:space="preserve"> программу</w:t>
      </w:r>
      <w:r w:rsidR="00AB0A09" w:rsidRPr="00C55926">
        <w:rPr>
          <w:b w:val="0"/>
          <w:i/>
          <w:sz w:val="30"/>
          <w:szCs w:val="30"/>
          <w:u w:val="none"/>
        </w:rPr>
        <w:t xml:space="preserve"> </w:t>
      </w:r>
      <w:r w:rsidR="00863C57" w:rsidRPr="00C55926">
        <w:rPr>
          <w:b w:val="0"/>
          <w:i/>
          <w:sz w:val="30"/>
          <w:szCs w:val="30"/>
          <w:u w:val="none"/>
        </w:rPr>
        <w:t>наизусть</w:t>
      </w:r>
      <w:r w:rsidR="0086573C">
        <w:rPr>
          <w:b w:val="0"/>
          <w:i/>
          <w:sz w:val="30"/>
          <w:szCs w:val="30"/>
          <w:u w:val="none"/>
        </w:rPr>
        <w:t>)</w:t>
      </w:r>
      <w:r w:rsidR="00AB0A09" w:rsidRPr="00C55926">
        <w:rPr>
          <w:b w:val="0"/>
          <w:i/>
          <w:sz w:val="30"/>
          <w:szCs w:val="30"/>
          <w:u w:val="none"/>
        </w:rPr>
        <w:t>:</w:t>
      </w:r>
    </w:p>
    <w:p w:rsidR="009A6315" w:rsidRPr="00442AC9" w:rsidRDefault="009A6315" w:rsidP="00442AC9">
      <w:pPr>
        <w:spacing w:after="0"/>
        <w:ind w:left="0"/>
        <w:jc w:val="both"/>
        <w:rPr>
          <w:b w:val="0"/>
          <w:i/>
          <w:sz w:val="30"/>
          <w:szCs w:val="30"/>
          <w:u w:val="none"/>
        </w:rPr>
      </w:pPr>
      <w:r w:rsidRPr="007F5538">
        <w:rPr>
          <w:b w:val="0"/>
        </w:rPr>
        <w:t xml:space="preserve">1-я категория (до 15 лет) </w:t>
      </w:r>
      <w:r w:rsidR="00C56C0F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9A6315" w:rsidRDefault="009A6315" w:rsidP="009619DD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2-я категория (16-19 лет) </w:t>
      </w:r>
      <w:r w:rsidR="00C56C0F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9A6315" w:rsidRPr="007F5538" w:rsidRDefault="009A6315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>3-я кате</w:t>
      </w:r>
      <w:r w:rsidR="00C56C0F">
        <w:rPr>
          <w:b w:val="0"/>
        </w:rPr>
        <w:t>гория (от 20 лет и старше) до 10</w:t>
      </w:r>
      <w:r w:rsidR="00AB0A09" w:rsidRPr="007F5538">
        <w:rPr>
          <w:b w:val="0"/>
        </w:rPr>
        <w:t xml:space="preserve"> мин.</w:t>
      </w:r>
    </w:p>
    <w:p w:rsidR="009A6315" w:rsidRPr="00C55926" w:rsidRDefault="005E455F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 xml:space="preserve">Для всех возрастных категорий </w:t>
      </w:r>
      <w:r w:rsidR="002F1367">
        <w:rPr>
          <w:b w:val="0"/>
          <w:i/>
          <w:sz w:val="30"/>
          <w:szCs w:val="30"/>
          <w:u w:val="none"/>
        </w:rPr>
        <w:t xml:space="preserve">данной номинации </w:t>
      </w:r>
      <w:r>
        <w:rPr>
          <w:b w:val="0"/>
          <w:i/>
          <w:sz w:val="30"/>
          <w:szCs w:val="30"/>
          <w:u w:val="none"/>
        </w:rPr>
        <w:t>-  с</w:t>
      </w:r>
      <w:r w:rsidR="009A6315" w:rsidRPr="00C55926">
        <w:rPr>
          <w:b w:val="0"/>
          <w:i/>
          <w:sz w:val="30"/>
          <w:szCs w:val="30"/>
          <w:u w:val="none"/>
        </w:rPr>
        <w:t>вободная программа, включающая в себя два разнохарактерных произведения.</w:t>
      </w:r>
    </w:p>
    <w:p w:rsidR="009A6315" w:rsidRPr="00C55926" w:rsidRDefault="009A6315" w:rsidP="00442AC9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«Ансамбли»</w:t>
      </w:r>
      <w:r w:rsidR="00C56C0F">
        <w:rPr>
          <w:u w:val="none"/>
        </w:rPr>
        <w:t xml:space="preserve"> </w:t>
      </w:r>
      <w:r w:rsidRPr="00C55926">
        <w:rPr>
          <w:b w:val="0"/>
          <w:i/>
          <w:sz w:val="30"/>
          <w:szCs w:val="30"/>
          <w:u w:val="none"/>
        </w:rPr>
        <w:t>(однородные и смешанные составы: от 2 д</w:t>
      </w:r>
      <w:r w:rsidR="00442AC9">
        <w:rPr>
          <w:b w:val="0"/>
          <w:i/>
          <w:sz w:val="30"/>
          <w:szCs w:val="30"/>
          <w:u w:val="none"/>
        </w:rPr>
        <w:t>о 4 человек, от 5 до 8 человек,</w:t>
      </w:r>
      <w:r w:rsidRPr="00C55926">
        <w:rPr>
          <w:b w:val="0"/>
          <w:i/>
          <w:sz w:val="30"/>
          <w:szCs w:val="30"/>
          <w:u w:val="none"/>
        </w:rPr>
        <w:t xml:space="preserve"> камерные ансамбли до 14 человек и  ансамбль «Учитель-ученик», в состав которых входит аккордеон, баян либо гармонь). В составе от 5 человек возможно участие одного преподавателя или иллюстратора.</w:t>
      </w:r>
      <w:r w:rsidR="00C56C0F">
        <w:rPr>
          <w:b w:val="0"/>
          <w:i/>
          <w:sz w:val="30"/>
          <w:szCs w:val="30"/>
          <w:u w:val="none"/>
        </w:rPr>
        <w:t xml:space="preserve"> </w:t>
      </w:r>
      <w:r w:rsidR="00932D6D" w:rsidRPr="00C56C0F">
        <w:rPr>
          <w:b w:val="0"/>
          <w:i/>
          <w:sz w:val="30"/>
          <w:szCs w:val="30"/>
        </w:rPr>
        <w:t>Возрастная категория определяется по среднему возрасту всех участников</w:t>
      </w:r>
      <w:r w:rsidR="00932D6D">
        <w:rPr>
          <w:b w:val="0"/>
          <w:i/>
          <w:sz w:val="30"/>
          <w:szCs w:val="30"/>
          <w:u w:val="none"/>
        </w:rPr>
        <w:t xml:space="preserve">, </w:t>
      </w:r>
      <w:r w:rsidR="00442AC9">
        <w:rPr>
          <w:b w:val="0"/>
          <w:i/>
          <w:sz w:val="30"/>
          <w:szCs w:val="30"/>
          <w:u w:val="none"/>
        </w:rPr>
        <w:t>не учитывая возраст иллюстратора (концертмейстера)</w:t>
      </w:r>
      <w:r w:rsidR="00D44231" w:rsidRPr="00C55926">
        <w:rPr>
          <w:b w:val="0"/>
          <w:i/>
          <w:sz w:val="30"/>
          <w:szCs w:val="30"/>
          <w:u w:val="none"/>
        </w:rPr>
        <w:t>.</w:t>
      </w:r>
      <w:r w:rsidR="00442AC9">
        <w:rPr>
          <w:b w:val="0"/>
          <w:i/>
          <w:sz w:val="30"/>
          <w:szCs w:val="30"/>
          <w:u w:val="none"/>
        </w:rPr>
        <w:t xml:space="preserve"> В ансамбле «Учитель – ученик» возрастная категория определяется по возрасту ученика.</w:t>
      </w:r>
      <w:r w:rsidR="00932D6D">
        <w:rPr>
          <w:b w:val="0"/>
          <w:i/>
          <w:sz w:val="30"/>
          <w:szCs w:val="30"/>
          <w:u w:val="none"/>
        </w:rPr>
        <w:t xml:space="preserve"> Игра наизусть приветствуется. </w:t>
      </w:r>
    </w:p>
    <w:p w:rsidR="009A6315" w:rsidRDefault="009A6315" w:rsidP="009619DD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1-я категория (до 10 лет) </w:t>
      </w:r>
      <w:r w:rsidR="00932D6D">
        <w:rPr>
          <w:b w:val="0"/>
        </w:rPr>
        <w:t>до 7</w:t>
      </w:r>
      <w:r w:rsidR="00AB0A09" w:rsidRPr="007F5538">
        <w:rPr>
          <w:b w:val="0"/>
        </w:rPr>
        <w:t xml:space="preserve"> мин.</w:t>
      </w:r>
    </w:p>
    <w:p w:rsidR="009A6315" w:rsidRDefault="009A6315" w:rsidP="009619DD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2-я категория (до 15 лет) </w:t>
      </w:r>
      <w:r w:rsidR="00AB0A09" w:rsidRPr="007F5538">
        <w:rPr>
          <w:b w:val="0"/>
        </w:rPr>
        <w:t>до 10 мин.</w:t>
      </w:r>
    </w:p>
    <w:p w:rsidR="009A6315" w:rsidRDefault="009A6315" w:rsidP="009619DD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3-я категория (до 18 лет) </w:t>
      </w:r>
      <w:r w:rsidR="00932D6D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9A6315" w:rsidRPr="007F5538" w:rsidRDefault="009A6315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4-я категория (от 19 лет и старше) </w:t>
      </w:r>
      <w:r w:rsidR="00932D6D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9A6315" w:rsidRPr="00C55926" w:rsidRDefault="002F1367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>Для всех возрастных категорий данной номинации - с</w:t>
      </w:r>
      <w:r w:rsidR="009A6315" w:rsidRPr="00C55926">
        <w:rPr>
          <w:b w:val="0"/>
          <w:i/>
          <w:sz w:val="30"/>
          <w:szCs w:val="30"/>
          <w:u w:val="none"/>
        </w:rPr>
        <w:t>вободная программа, включающая в себя два разнохарактерных произведения.</w:t>
      </w:r>
    </w:p>
    <w:p w:rsidR="00D8746A" w:rsidRPr="00C55926" w:rsidRDefault="00D8746A" w:rsidP="00442AC9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«Оркестры»</w:t>
      </w:r>
      <w:r w:rsidR="00C56C0F">
        <w:rPr>
          <w:u w:val="none"/>
        </w:rPr>
        <w:t xml:space="preserve"> </w:t>
      </w:r>
      <w:r w:rsidRPr="00C55926">
        <w:rPr>
          <w:b w:val="0"/>
          <w:i/>
          <w:sz w:val="30"/>
          <w:szCs w:val="30"/>
          <w:u w:val="none"/>
        </w:rPr>
        <w:t>(коллективы от 15 человек различных инструментальных составов, включающие в себя аккордеоны, баяны, гармони</w:t>
      </w:r>
      <w:r w:rsidR="00AB0A09" w:rsidRPr="00C55926">
        <w:rPr>
          <w:b w:val="0"/>
          <w:i/>
          <w:sz w:val="30"/>
          <w:szCs w:val="30"/>
          <w:u w:val="none"/>
        </w:rPr>
        <w:t>):</w:t>
      </w:r>
    </w:p>
    <w:p w:rsidR="00D8746A" w:rsidRPr="00C55926" w:rsidRDefault="00D8746A" w:rsidP="00B62676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9619DD">
        <w:rPr>
          <w:b w:val="0"/>
        </w:rPr>
        <w:t>1-я категория</w:t>
      </w:r>
      <w:r w:rsidR="00C56C0F">
        <w:rPr>
          <w:b w:val="0"/>
        </w:rPr>
        <w:t xml:space="preserve"> </w:t>
      </w:r>
      <w:r w:rsidRPr="00C55926">
        <w:rPr>
          <w:b w:val="0"/>
          <w:sz w:val="30"/>
          <w:szCs w:val="30"/>
          <w:u w:val="none"/>
        </w:rPr>
        <w:t>(средний возраст участников не превышает 16 лет, возможно участие в конкурсе оркестрантов старше 16 лет, но не более 20% от основного со</w:t>
      </w:r>
      <w:r w:rsidR="00442AC9">
        <w:rPr>
          <w:b w:val="0"/>
          <w:sz w:val="30"/>
          <w:szCs w:val="30"/>
          <w:u w:val="none"/>
        </w:rPr>
        <w:t>става оркестра), до 10</w:t>
      </w:r>
      <w:r w:rsidR="00AB0A09" w:rsidRPr="00C55926">
        <w:rPr>
          <w:b w:val="0"/>
          <w:sz w:val="30"/>
          <w:szCs w:val="30"/>
          <w:u w:val="none"/>
        </w:rPr>
        <w:t xml:space="preserve"> мин.</w:t>
      </w:r>
    </w:p>
    <w:p w:rsidR="00D8746A" w:rsidRPr="00C55926" w:rsidRDefault="00D8746A" w:rsidP="00B62676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7F5538">
        <w:rPr>
          <w:b w:val="0"/>
        </w:rPr>
        <w:t>2-я категория</w:t>
      </w:r>
      <w:r w:rsidR="00C56C0F">
        <w:rPr>
          <w:b w:val="0"/>
        </w:rPr>
        <w:t xml:space="preserve"> </w:t>
      </w:r>
      <w:r w:rsidRPr="00C55926">
        <w:rPr>
          <w:b w:val="0"/>
          <w:sz w:val="30"/>
          <w:szCs w:val="30"/>
          <w:u w:val="none"/>
        </w:rPr>
        <w:t>(средний возраст участников не превышает 19 лет, возможно участие в конкурсе оркестрантов старше 19 лет, но не более 20% от основного со</w:t>
      </w:r>
      <w:r w:rsidR="00442AC9">
        <w:rPr>
          <w:b w:val="0"/>
          <w:sz w:val="30"/>
          <w:szCs w:val="30"/>
          <w:u w:val="none"/>
        </w:rPr>
        <w:t>става оркестра), до 12</w:t>
      </w:r>
      <w:r w:rsidR="00AB0A09" w:rsidRPr="00C55926">
        <w:rPr>
          <w:b w:val="0"/>
          <w:sz w:val="30"/>
          <w:szCs w:val="30"/>
          <w:u w:val="none"/>
        </w:rPr>
        <w:t xml:space="preserve"> мин.</w:t>
      </w:r>
    </w:p>
    <w:p w:rsidR="00D8746A" w:rsidRPr="00C55926" w:rsidRDefault="00D8746A" w:rsidP="00442AC9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7F5538">
        <w:rPr>
          <w:b w:val="0"/>
        </w:rPr>
        <w:t>3-я категория</w:t>
      </w:r>
      <w:r w:rsidR="00C56C0F">
        <w:rPr>
          <w:b w:val="0"/>
        </w:rPr>
        <w:t xml:space="preserve"> </w:t>
      </w:r>
      <w:r w:rsidRPr="00C55926">
        <w:rPr>
          <w:b w:val="0"/>
          <w:sz w:val="30"/>
          <w:szCs w:val="30"/>
          <w:u w:val="none"/>
        </w:rPr>
        <w:t>(от 19 лет, без ог</w:t>
      </w:r>
      <w:r w:rsidR="00442AC9">
        <w:rPr>
          <w:b w:val="0"/>
          <w:sz w:val="30"/>
          <w:szCs w:val="30"/>
          <w:u w:val="none"/>
        </w:rPr>
        <w:t>раничения возраста) до 12</w:t>
      </w:r>
      <w:r w:rsidR="00AB0A09" w:rsidRPr="00C55926">
        <w:rPr>
          <w:b w:val="0"/>
          <w:sz w:val="30"/>
          <w:szCs w:val="30"/>
          <w:u w:val="none"/>
        </w:rPr>
        <w:t xml:space="preserve"> мин.</w:t>
      </w:r>
    </w:p>
    <w:p w:rsidR="00D8746A" w:rsidRPr="00C55926" w:rsidRDefault="002F1367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>Для всех возрастных категорий данной номинации - с</w:t>
      </w:r>
      <w:r w:rsidR="00D8746A" w:rsidRPr="00C55926">
        <w:rPr>
          <w:b w:val="0"/>
          <w:i/>
          <w:sz w:val="30"/>
          <w:szCs w:val="30"/>
          <w:u w:val="none"/>
        </w:rPr>
        <w:t>вободная программа, включающая в себя два разнохарактерных произведения (не более одной пьесы с солистом)</w:t>
      </w:r>
      <w:r w:rsidR="00AB0A09" w:rsidRPr="00C55926">
        <w:rPr>
          <w:b w:val="0"/>
          <w:i/>
          <w:sz w:val="30"/>
          <w:szCs w:val="30"/>
          <w:u w:val="none"/>
        </w:rPr>
        <w:t>.</w:t>
      </w:r>
    </w:p>
    <w:p w:rsidR="00D8746A" w:rsidRPr="00C55926" w:rsidRDefault="00D8746A" w:rsidP="00C56C0F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7F5538">
        <w:rPr>
          <w:u w:val="none"/>
        </w:rPr>
        <w:t>Номинация «Соло +»</w:t>
      </w:r>
      <w:r w:rsidR="00DE78C5">
        <w:rPr>
          <w:u w:val="none"/>
        </w:rPr>
        <w:t xml:space="preserve"> </w:t>
      </w:r>
      <w:r w:rsidR="00442AC9">
        <w:rPr>
          <w:b w:val="0"/>
          <w:i/>
          <w:sz w:val="30"/>
          <w:szCs w:val="30"/>
          <w:u w:val="none"/>
        </w:rPr>
        <w:t>(участники, исполняют</w:t>
      </w:r>
      <w:r w:rsidRPr="00C55926">
        <w:rPr>
          <w:b w:val="0"/>
          <w:i/>
          <w:sz w:val="30"/>
          <w:szCs w:val="30"/>
          <w:u w:val="none"/>
        </w:rPr>
        <w:t xml:space="preserve"> программу</w:t>
      </w:r>
      <w:r w:rsidR="00863C57" w:rsidRPr="00C55926">
        <w:rPr>
          <w:b w:val="0"/>
          <w:i/>
          <w:sz w:val="30"/>
          <w:szCs w:val="30"/>
          <w:u w:val="none"/>
        </w:rPr>
        <w:t xml:space="preserve"> наизусть </w:t>
      </w:r>
      <w:r w:rsidRPr="00C55926">
        <w:rPr>
          <w:b w:val="0"/>
          <w:i/>
          <w:sz w:val="30"/>
          <w:szCs w:val="30"/>
          <w:u w:val="none"/>
        </w:rPr>
        <w:t xml:space="preserve"> в сопровождении фонограммы «-1»)</w:t>
      </w:r>
      <w:r w:rsidR="00AB0A09" w:rsidRPr="00C55926">
        <w:rPr>
          <w:b w:val="0"/>
          <w:i/>
          <w:sz w:val="30"/>
          <w:szCs w:val="30"/>
          <w:u w:val="none"/>
        </w:rPr>
        <w:t>: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1-я категория (6-7 лет) </w:t>
      </w:r>
      <w:r w:rsidR="00AB0A09" w:rsidRPr="007F5538">
        <w:rPr>
          <w:b w:val="0"/>
        </w:rPr>
        <w:t>до 5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lastRenderedPageBreak/>
        <w:t xml:space="preserve">2-я категория (8-9 лет) </w:t>
      </w:r>
      <w:r w:rsidR="00442AC9">
        <w:rPr>
          <w:b w:val="0"/>
        </w:rPr>
        <w:t>до 7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3-я категория (10-11 лет) </w:t>
      </w:r>
      <w:r w:rsidR="00442AC9">
        <w:rPr>
          <w:b w:val="0"/>
        </w:rPr>
        <w:t>до 7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4-я категория (12-13 лет) </w:t>
      </w:r>
      <w:r w:rsidR="00442AC9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5-я категория (14-15 лет) </w:t>
      </w:r>
      <w:r w:rsidR="00442AC9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6-я категория (16-18 лет) </w:t>
      </w:r>
      <w:r w:rsidR="00442AC9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C56C0F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7-я категория (от 19 до 25 лет) </w:t>
      </w:r>
      <w:r w:rsidR="00442AC9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8-я категория (от 26 лет и старше) </w:t>
      </w:r>
      <w:r w:rsidR="00442AC9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C55926" w:rsidRDefault="002F1367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>Для всех возрастных категорий данной номинации - с</w:t>
      </w:r>
      <w:r w:rsidR="00D8746A" w:rsidRPr="00C55926">
        <w:rPr>
          <w:b w:val="0"/>
          <w:i/>
          <w:sz w:val="30"/>
          <w:szCs w:val="30"/>
          <w:u w:val="none"/>
        </w:rPr>
        <w:t>вободная программа, включающая в себя два разнохарактерных произведения.</w:t>
      </w:r>
    </w:p>
    <w:p w:rsidR="00442AC9" w:rsidRPr="00C55926" w:rsidRDefault="00D8746A" w:rsidP="00442AC9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«Ансамбль +»</w:t>
      </w:r>
      <w:r w:rsidR="00C56C0F">
        <w:rPr>
          <w:u w:val="none"/>
        </w:rPr>
        <w:t xml:space="preserve"> </w:t>
      </w:r>
      <w:r w:rsidRPr="00C55926">
        <w:rPr>
          <w:b w:val="0"/>
          <w:i/>
          <w:sz w:val="30"/>
          <w:szCs w:val="30"/>
          <w:u w:val="none"/>
        </w:rPr>
        <w:t xml:space="preserve">(однородные и смешанные составы: от 2 до 4 человек, от 5 до 8 человек,  камерные ансамбли </w:t>
      </w:r>
      <w:r w:rsidR="00863C57" w:rsidRPr="00C55926">
        <w:rPr>
          <w:b w:val="0"/>
          <w:i/>
          <w:sz w:val="30"/>
          <w:szCs w:val="30"/>
          <w:u w:val="none"/>
        </w:rPr>
        <w:t xml:space="preserve">от 9 </w:t>
      </w:r>
      <w:r w:rsidRPr="00C55926">
        <w:rPr>
          <w:b w:val="0"/>
          <w:i/>
          <w:sz w:val="30"/>
          <w:szCs w:val="30"/>
          <w:u w:val="none"/>
        </w:rPr>
        <w:t>до 14 человек и  ансамбль «Учитель-ученик», включающие в себя аккордеон, баян, гармонь). В составе от 5 человек возможно участие одного преподавателя или иллюстратора. Участники исполняют программу в сопровождении фонограммы «-1»</w:t>
      </w:r>
      <w:r w:rsidR="00442AC9">
        <w:rPr>
          <w:b w:val="0"/>
          <w:i/>
          <w:sz w:val="30"/>
          <w:szCs w:val="30"/>
          <w:u w:val="none"/>
        </w:rPr>
        <w:t>.</w:t>
      </w:r>
      <w:r w:rsidR="00442AC9" w:rsidRPr="00C56C0F">
        <w:rPr>
          <w:b w:val="0"/>
          <w:i/>
          <w:sz w:val="30"/>
          <w:szCs w:val="30"/>
        </w:rPr>
        <w:t>Возрастная категория определяется по среднему возрасту всех участников</w:t>
      </w:r>
      <w:r w:rsidR="00442AC9">
        <w:rPr>
          <w:b w:val="0"/>
          <w:i/>
          <w:sz w:val="30"/>
          <w:szCs w:val="30"/>
          <w:u w:val="none"/>
        </w:rPr>
        <w:t>, не учитывая возраст иллюстратора (концертмейстера)</w:t>
      </w:r>
      <w:r w:rsidR="00442AC9" w:rsidRPr="00C55926">
        <w:rPr>
          <w:b w:val="0"/>
          <w:i/>
          <w:sz w:val="30"/>
          <w:szCs w:val="30"/>
          <w:u w:val="none"/>
        </w:rPr>
        <w:t>.</w:t>
      </w:r>
      <w:r w:rsidR="00442AC9">
        <w:rPr>
          <w:b w:val="0"/>
          <w:i/>
          <w:sz w:val="30"/>
          <w:szCs w:val="30"/>
          <w:u w:val="none"/>
        </w:rPr>
        <w:t xml:space="preserve"> В ансамбле «Учитель – ученик» возрастная категория определяется по возрасту ученика. Игра наизусть приветствуется. </w:t>
      </w:r>
    </w:p>
    <w:p w:rsidR="00D8746A" w:rsidRPr="007F5538" w:rsidRDefault="00D8746A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1-я категория (до 10 лет) </w:t>
      </w:r>
      <w:r w:rsidR="00AB0A09" w:rsidRPr="007F5538">
        <w:rPr>
          <w:b w:val="0"/>
        </w:rPr>
        <w:t>до 8 мин.</w:t>
      </w:r>
    </w:p>
    <w:p w:rsidR="00D8746A" w:rsidRPr="007F5538" w:rsidRDefault="00D8746A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2-я категория (до 15 лет) </w:t>
      </w:r>
      <w:r w:rsidR="00AB0A09" w:rsidRPr="007F5538">
        <w:rPr>
          <w:b w:val="0"/>
        </w:rPr>
        <w:t>до 10 мин.</w:t>
      </w:r>
    </w:p>
    <w:p w:rsidR="00D8746A" w:rsidRPr="007F5538" w:rsidRDefault="00D8746A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3-я категория (до 18 лет) </w:t>
      </w:r>
      <w:r w:rsidR="00623DEB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7F5538" w:rsidRDefault="00D8746A" w:rsidP="00F94B14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4-я категория (от 19 лет и старше) </w:t>
      </w:r>
      <w:r w:rsidR="00623DEB">
        <w:rPr>
          <w:b w:val="0"/>
        </w:rPr>
        <w:t>до 12</w:t>
      </w:r>
      <w:r w:rsidR="00AB0A09" w:rsidRPr="007F5538">
        <w:rPr>
          <w:b w:val="0"/>
        </w:rPr>
        <w:t xml:space="preserve"> мин.</w:t>
      </w:r>
    </w:p>
    <w:p w:rsidR="00D8746A" w:rsidRPr="00C55926" w:rsidRDefault="002F1367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>
        <w:rPr>
          <w:b w:val="0"/>
          <w:i/>
          <w:sz w:val="30"/>
          <w:szCs w:val="30"/>
          <w:u w:val="none"/>
        </w:rPr>
        <w:t>Для всех возрастных категорий данной номинации - с</w:t>
      </w:r>
      <w:r w:rsidR="00D8746A" w:rsidRPr="00C55926">
        <w:rPr>
          <w:b w:val="0"/>
          <w:i/>
          <w:sz w:val="30"/>
          <w:szCs w:val="30"/>
          <w:u w:val="none"/>
        </w:rPr>
        <w:t>вободная программа, включающая в себя одно-два разнохарактерных произведения.</w:t>
      </w:r>
    </w:p>
    <w:p w:rsidR="00D8746A" w:rsidRPr="00C55926" w:rsidRDefault="00D8746A" w:rsidP="00442AC9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«Электронные инструменты»</w:t>
      </w:r>
      <w:r w:rsidR="00C56C0F">
        <w:rPr>
          <w:u w:val="none"/>
        </w:rPr>
        <w:t xml:space="preserve"> </w:t>
      </w:r>
      <w:r w:rsidR="00514A70" w:rsidRPr="00C55926">
        <w:rPr>
          <w:b w:val="0"/>
          <w:i/>
          <w:sz w:val="30"/>
          <w:szCs w:val="30"/>
          <w:u w:val="none"/>
        </w:rPr>
        <w:t>(участники исполняют конкурсную программу сольно либо в ансамбле до трех человек</w:t>
      </w:r>
      <w:r w:rsidR="00863C57" w:rsidRPr="00C55926">
        <w:rPr>
          <w:b w:val="0"/>
          <w:i/>
          <w:sz w:val="30"/>
          <w:szCs w:val="30"/>
          <w:u w:val="none"/>
        </w:rPr>
        <w:t xml:space="preserve"> наизусть</w:t>
      </w:r>
      <w:r w:rsidR="00514A70" w:rsidRPr="00C55926">
        <w:rPr>
          <w:b w:val="0"/>
          <w:i/>
          <w:sz w:val="30"/>
          <w:szCs w:val="30"/>
          <w:u w:val="none"/>
        </w:rPr>
        <w:t xml:space="preserve"> на электронном баяне, аккордеоне либо гармони):</w:t>
      </w:r>
    </w:p>
    <w:p w:rsidR="00D8746A" w:rsidRPr="007F5538" w:rsidRDefault="00D8746A" w:rsidP="00442AC9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Категория (без ограничения возраста) </w:t>
      </w:r>
      <w:r w:rsidR="00C56C0F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D8746A" w:rsidRPr="00C55926" w:rsidRDefault="00D8746A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 w:rsidRPr="00C55926">
        <w:rPr>
          <w:b w:val="0"/>
          <w:i/>
          <w:sz w:val="30"/>
          <w:szCs w:val="30"/>
          <w:u w:val="none"/>
        </w:rPr>
        <w:t>Свободная программа, включающая в себя два разнохарактерных произведения.</w:t>
      </w:r>
    </w:p>
    <w:p w:rsidR="000F6B65" w:rsidRPr="00C55926" w:rsidRDefault="000F6B65" w:rsidP="00581405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«Мастер аккомпанемента</w:t>
      </w:r>
      <w:r w:rsidRPr="007F5538">
        <w:rPr>
          <w:i/>
          <w:u w:val="none"/>
        </w:rPr>
        <w:t>»</w:t>
      </w:r>
      <w:r w:rsidRPr="007F5538">
        <w:rPr>
          <w:b w:val="0"/>
          <w:i/>
          <w:u w:val="none"/>
        </w:rPr>
        <w:t xml:space="preserve"> (</w:t>
      </w:r>
      <w:r w:rsidR="00581405">
        <w:rPr>
          <w:b w:val="0"/>
          <w:i/>
          <w:sz w:val="30"/>
          <w:szCs w:val="30"/>
          <w:u w:val="none"/>
        </w:rPr>
        <w:t>участники</w:t>
      </w:r>
      <w:r w:rsidR="0086573C">
        <w:rPr>
          <w:b w:val="0"/>
          <w:i/>
          <w:sz w:val="30"/>
          <w:szCs w:val="30"/>
          <w:u w:val="none"/>
        </w:rPr>
        <w:t xml:space="preserve"> </w:t>
      </w:r>
      <w:r w:rsidR="00581405">
        <w:rPr>
          <w:b w:val="0"/>
          <w:i/>
          <w:sz w:val="30"/>
          <w:szCs w:val="30"/>
          <w:u w:val="none"/>
        </w:rPr>
        <w:t>аккомпанируют</w:t>
      </w:r>
      <w:r w:rsidRPr="00C55926">
        <w:rPr>
          <w:b w:val="0"/>
          <w:i/>
          <w:sz w:val="30"/>
          <w:szCs w:val="30"/>
          <w:u w:val="none"/>
        </w:rPr>
        <w:t xml:space="preserve"> на баяне, акко</w:t>
      </w:r>
      <w:r w:rsidR="00581405">
        <w:rPr>
          <w:b w:val="0"/>
          <w:i/>
          <w:sz w:val="30"/>
          <w:szCs w:val="30"/>
          <w:u w:val="none"/>
        </w:rPr>
        <w:t>рдеоне либо гармони вокалистам,</w:t>
      </w:r>
      <w:r w:rsidRPr="00C55926">
        <w:rPr>
          <w:b w:val="0"/>
          <w:i/>
          <w:sz w:val="30"/>
          <w:szCs w:val="30"/>
          <w:u w:val="none"/>
        </w:rPr>
        <w:t xml:space="preserve"> инструменталистам</w:t>
      </w:r>
      <w:r w:rsidR="00581405">
        <w:rPr>
          <w:b w:val="0"/>
          <w:i/>
          <w:sz w:val="30"/>
          <w:szCs w:val="30"/>
          <w:u w:val="none"/>
        </w:rPr>
        <w:t xml:space="preserve">, </w:t>
      </w:r>
      <w:r w:rsidR="00581405" w:rsidRPr="00C55926">
        <w:rPr>
          <w:b w:val="0"/>
          <w:i/>
          <w:sz w:val="30"/>
          <w:szCs w:val="30"/>
          <w:u w:val="none"/>
        </w:rPr>
        <w:t xml:space="preserve">хоровым </w:t>
      </w:r>
      <w:r w:rsidR="00581405">
        <w:rPr>
          <w:b w:val="0"/>
          <w:i/>
          <w:sz w:val="30"/>
          <w:szCs w:val="30"/>
          <w:u w:val="none"/>
        </w:rPr>
        <w:t xml:space="preserve">либо хореографическим </w:t>
      </w:r>
      <w:r w:rsidR="00581405" w:rsidRPr="00C55926">
        <w:rPr>
          <w:b w:val="0"/>
          <w:i/>
          <w:sz w:val="30"/>
          <w:szCs w:val="30"/>
          <w:u w:val="none"/>
        </w:rPr>
        <w:t>коллективам</w:t>
      </w:r>
      <w:r w:rsidRPr="00C55926">
        <w:rPr>
          <w:b w:val="0"/>
          <w:i/>
          <w:sz w:val="30"/>
          <w:szCs w:val="30"/>
          <w:u w:val="none"/>
        </w:rPr>
        <w:t>)</w:t>
      </w:r>
      <w:r w:rsidR="00AB0A09" w:rsidRPr="00C55926">
        <w:rPr>
          <w:b w:val="0"/>
          <w:i/>
          <w:sz w:val="30"/>
          <w:szCs w:val="30"/>
          <w:u w:val="none"/>
        </w:rPr>
        <w:t>:</w:t>
      </w:r>
    </w:p>
    <w:p w:rsidR="000F6B65" w:rsidRPr="007F5538" w:rsidRDefault="000F6B65" w:rsidP="00581405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t xml:space="preserve">Категория (от 16 лет и старше) </w:t>
      </w:r>
      <w:r w:rsidR="00C56C0F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0F6B65" w:rsidRPr="00C55926" w:rsidRDefault="000F6B65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 w:rsidRPr="00C55926">
        <w:rPr>
          <w:b w:val="0"/>
          <w:i/>
          <w:sz w:val="30"/>
          <w:szCs w:val="30"/>
          <w:u w:val="none"/>
        </w:rPr>
        <w:t>Свободная программа, включающая в себя два разнохарактерных произведения</w:t>
      </w:r>
      <w:r w:rsidR="00C56C0F">
        <w:rPr>
          <w:b w:val="0"/>
          <w:i/>
          <w:sz w:val="30"/>
          <w:szCs w:val="30"/>
          <w:u w:val="none"/>
        </w:rPr>
        <w:t>.</w:t>
      </w:r>
    </w:p>
    <w:p w:rsidR="000F6B65" w:rsidRPr="00C55926" w:rsidRDefault="000F6B65" w:rsidP="00581405">
      <w:pPr>
        <w:spacing w:after="0"/>
        <w:ind w:left="0" w:firstLine="851"/>
        <w:jc w:val="both"/>
        <w:rPr>
          <w:b w:val="0"/>
          <w:i/>
          <w:sz w:val="30"/>
          <w:szCs w:val="30"/>
          <w:u w:val="none"/>
        </w:rPr>
      </w:pPr>
      <w:r w:rsidRPr="007F5538">
        <w:rPr>
          <w:u w:val="none"/>
        </w:rPr>
        <w:t>Номинация «Любитель»</w:t>
      </w:r>
      <w:r w:rsidR="00C56C0F">
        <w:rPr>
          <w:u w:val="none"/>
        </w:rPr>
        <w:t xml:space="preserve"> </w:t>
      </w:r>
      <w:r w:rsidRPr="00C55926">
        <w:rPr>
          <w:b w:val="0"/>
          <w:i/>
          <w:sz w:val="30"/>
          <w:szCs w:val="30"/>
          <w:u w:val="none"/>
        </w:rPr>
        <w:t>(участники, не занимающиеся профессионал</w:t>
      </w:r>
      <w:r w:rsidR="00AB0A09" w:rsidRPr="00C55926">
        <w:rPr>
          <w:b w:val="0"/>
          <w:i/>
          <w:sz w:val="30"/>
          <w:szCs w:val="30"/>
          <w:u w:val="none"/>
        </w:rPr>
        <w:t>ьной музыкальной деятельностью):</w:t>
      </w:r>
    </w:p>
    <w:p w:rsidR="000F6B65" w:rsidRPr="007F5538" w:rsidRDefault="000F6B65" w:rsidP="00581405">
      <w:pPr>
        <w:spacing w:after="0"/>
        <w:ind w:left="0"/>
        <w:jc w:val="both"/>
        <w:rPr>
          <w:b w:val="0"/>
        </w:rPr>
      </w:pPr>
      <w:r w:rsidRPr="007F5538">
        <w:rPr>
          <w:b w:val="0"/>
        </w:rPr>
        <w:lastRenderedPageBreak/>
        <w:t xml:space="preserve">Категория (от 19 лет и старше) </w:t>
      </w:r>
      <w:r w:rsidR="00C56C0F">
        <w:rPr>
          <w:b w:val="0"/>
        </w:rPr>
        <w:t>до 10</w:t>
      </w:r>
      <w:r w:rsidR="00AB0A09" w:rsidRPr="007F5538">
        <w:rPr>
          <w:b w:val="0"/>
        </w:rPr>
        <w:t xml:space="preserve"> мин.</w:t>
      </w:r>
    </w:p>
    <w:p w:rsidR="000F6B65" w:rsidRPr="00C55926" w:rsidRDefault="000F6B65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 w:rsidRPr="00C55926">
        <w:rPr>
          <w:b w:val="0"/>
          <w:i/>
          <w:sz w:val="30"/>
          <w:szCs w:val="30"/>
          <w:u w:val="none"/>
        </w:rPr>
        <w:t>Свободная программа, включающая в себя два разнохарактерных произведения (без вокала)</w:t>
      </w:r>
    </w:p>
    <w:p w:rsidR="000F6B65" w:rsidRPr="0039179E" w:rsidRDefault="000F6B65" w:rsidP="00581405">
      <w:pPr>
        <w:spacing w:after="0"/>
        <w:ind w:left="0" w:firstLine="851"/>
        <w:jc w:val="both"/>
        <w:rPr>
          <w:u w:val="none"/>
        </w:rPr>
      </w:pPr>
      <w:r w:rsidRPr="0039179E">
        <w:rPr>
          <w:u w:val="none"/>
        </w:rPr>
        <w:t>Возраст участников опреде</w:t>
      </w:r>
      <w:r w:rsidR="0039179E" w:rsidRPr="0039179E">
        <w:rPr>
          <w:u w:val="none"/>
        </w:rPr>
        <w:t>ляется по состоянию на 26 марта 2021 года.</w:t>
      </w:r>
    </w:p>
    <w:p w:rsidR="003A0BEA" w:rsidRDefault="003A0BEA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Изменения в программе не допускаются.</w:t>
      </w:r>
    </w:p>
    <w:p w:rsidR="00581405" w:rsidRPr="00C55926" w:rsidRDefault="00581405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</w:p>
    <w:p w:rsidR="000E20D1" w:rsidRDefault="00994DFE" w:rsidP="000E20D1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7F5538">
        <w:rPr>
          <w:u w:val="none"/>
        </w:rPr>
        <w:t>5.5</w:t>
      </w:r>
      <w:r w:rsidR="00CA1631">
        <w:rPr>
          <w:u w:val="none"/>
        </w:rPr>
        <w:t>.</w:t>
      </w:r>
      <w:r w:rsidRPr="00C55926">
        <w:rPr>
          <w:b w:val="0"/>
          <w:sz w:val="30"/>
          <w:szCs w:val="30"/>
          <w:u w:val="none"/>
        </w:rPr>
        <w:t xml:space="preserve">Для участия в конкурсе необходимо не позднее </w:t>
      </w:r>
      <w:r w:rsidR="0039179E" w:rsidRPr="00C55926">
        <w:rPr>
          <w:b w:val="0"/>
          <w:sz w:val="30"/>
          <w:szCs w:val="30"/>
          <w:u w:val="none"/>
        </w:rPr>
        <w:t>26 марта 2021 года</w:t>
      </w:r>
      <w:r w:rsidR="0091795B">
        <w:rPr>
          <w:b w:val="0"/>
          <w:sz w:val="30"/>
          <w:szCs w:val="30"/>
          <w:u w:val="none"/>
        </w:rPr>
        <w:t xml:space="preserve"> запо</w:t>
      </w:r>
      <w:r w:rsidR="0008157F">
        <w:rPr>
          <w:b w:val="0"/>
          <w:sz w:val="30"/>
          <w:szCs w:val="30"/>
          <w:u w:val="none"/>
        </w:rPr>
        <w:t xml:space="preserve">лнить </w:t>
      </w:r>
      <w:r w:rsidR="00C56C0F">
        <w:rPr>
          <w:b w:val="0"/>
          <w:sz w:val="30"/>
          <w:szCs w:val="30"/>
          <w:u w:val="none"/>
          <w:lang w:val="en-US"/>
        </w:rPr>
        <w:t>online</w:t>
      </w:r>
      <w:r w:rsidR="002E1D6C" w:rsidRPr="002E1D6C">
        <w:rPr>
          <w:b w:val="0"/>
          <w:sz w:val="30"/>
          <w:szCs w:val="30"/>
          <w:u w:val="none"/>
        </w:rPr>
        <w:t>-</w:t>
      </w:r>
      <w:r w:rsidR="0008157F">
        <w:rPr>
          <w:b w:val="0"/>
          <w:sz w:val="30"/>
          <w:szCs w:val="30"/>
          <w:u w:val="none"/>
        </w:rPr>
        <w:t>заявку на сайте конкурса «</w:t>
      </w:r>
      <w:r w:rsidR="00C10943">
        <w:rPr>
          <w:b w:val="0"/>
          <w:sz w:val="30"/>
          <w:szCs w:val="30"/>
          <w:u w:val="none"/>
          <w:lang w:val="en-US"/>
        </w:rPr>
        <w:t>ozornyegarmoniki</w:t>
      </w:r>
      <w:r w:rsidR="00C10943" w:rsidRPr="00C10943">
        <w:rPr>
          <w:b w:val="0"/>
          <w:sz w:val="30"/>
          <w:szCs w:val="30"/>
          <w:u w:val="none"/>
        </w:rPr>
        <w:t>.</w:t>
      </w:r>
      <w:r w:rsidR="00C10943">
        <w:rPr>
          <w:b w:val="0"/>
          <w:sz w:val="30"/>
          <w:szCs w:val="30"/>
          <w:u w:val="none"/>
          <w:lang w:val="en-US"/>
        </w:rPr>
        <w:t>by</w:t>
      </w:r>
      <w:r w:rsidR="00C10943">
        <w:rPr>
          <w:b w:val="0"/>
          <w:sz w:val="30"/>
          <w:szCs w:val="30"/>
          <w:u w:val="none"/>
        </w:rPr>
        <w:t xml:space="preserve">»   </w:t>
      </w:r>
      <w:r w:rsidR="0091795B">
        <w:rPr>
          <w:b w:val="0"/>
          <w:sz w:val="30"/>
          <w:szCs w:val="30"/>
          <w:u w:val="none"/>
        </w:rPr>
        <w:t xml:space="preserve"> либо</w:t>
      </w:r>
      <w:r w:rsidRPr="00C55926">
        <w:rPr>
          <w:b w:val="0"/>
          <w:sz w:val="30"/>
          <w:szCs w:val="30"/>
          <w:u w:val="none"/>
        </w:rPr>
        <w:t xml:space="preserve"> выслать на электронный адрес  </w:t>
      </w:r>
      <w:hyperlink r:id="rId10" w:history="1"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ozornye</w:t>
        </w:r>
        <w:r w:rsidRPr="00C55926">
          <w:rPr>
            <w:rStyle w:val="a4"/>
            <w:b w:val="0"/>
            <w:sz w:val="30"/>
            <w:szCs w:val="30"/>
            <w:u w:val="none"/>
          </w:rPr>
          <w:t>_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garmoniki</w:t>
        </w:r>
        <w:r w:rsidRPr="00C55926">
          <w:rPr>
            <w:rStyle w:val="a4"/>
            <w:b w:val="0"/>
            <w:sz w:val="30"/>
            <w:szCs w:val="30"/>
            <w:u w:val="none"/>
          </w:rPr>
          <w:t>@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mail</w:t>
        </w:r>
        <w:r w:rsidRPr="00C55926">
          <w:rPr>
            <w:rStyle w:val="a4"/>
            <w:b w:val="0"/>
            <w:sz w:val="30"/>
            <w:szCs w:val="30"/>
            <w:u w:val="none"/>
          </w:rPr>
          <w:t>.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ru</w:t>
        </w:r>
      </w:hyperlink>
      <w:r w:rsidRPr="00C55926">
        <w:rPr>
          <w:b w:val="0"/>
          <w:sz w:val="30"/>
          <w:szCs w:val="30"/>
          <w:u w:val="none"/>
        </w:rPr>
        <w:t xml:space="preserve"> следующие документы:</w:t>
      </w:r>
    </w:p>
    <w:p w:rsidR="00150656" w:rsidRPr="00C55926" w:rsidRDefault="0008157F" w:rsidP="000E20D1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08157F">
        <w:rPr>
          <w:b w:val="0"/>
          <w:sz w:val="30"/>
          <w:szCs w:val="30"/>
          <w:u w:val="none"/>
        </w:rPr>
        <w:t>-</w:t>
      </w:r>
      <w:r w:rsidR="00994DFE" w:rsidRPr="00C55926">
        <w:rPr>
          <w:b w:val="0"/>
          <w:sz w:val="30"/>
          <w:szCs w:val="30"/>
          <w:u w:val="none"/>
        </w:rPr>
        <w:t xml:space="preserve"> ссылка на видеозапись конкурсного вы</w:t>
      </w:r>
      <w:r w:rsidR="008E06B7" w:rsidRPr="00C55926">
        <w:rPr>
          <w:b w:val="0"/>
          <w:sz w:val="30"/>
          <w:szCs w:val="30"/>
          <w:u w:val="none"/>
        </w:rPr>
        <w:t>ступления участника, загруженного</w:t>
      </w:r>
      <w:r w:rsidR="00B93D3B">
        <w:rPr>
          <w:b w:val="0"/>
          <w:sz w:val="30"/>
          <w:szCs w:val="30"/>
          <w:u w:val="none"/>
        </w:rPr>
        <w:t xml:space="preserve"> на облачное хранилище,  файлообменник</w:t>
      </w:r>
      <w:r w:rsidR="00994DFE" w:rsidRPr="00C55926">
        <w:rPr>
          <w:b w:val="0"/>
          <w:sz w:val="30"/>
          <w:szCs w:val="30"/>
          <w:u w:val="none"/>
        </w:rPr>
        <w:t xml:space="preserve"> (</w:t>
      </w:r>
      <w:r w:rsidR="008E06B7" w:rsidRPr="00C55926">
        <w:rPr>
          <w:b w:val="0"/>
          <w:sz w:val="30"/>
          <w:szCs w:val="30"/>
          <w:u w:val="none"/>
        </w:rPr>
        <w:t>видеозапись должна соо</w:t>
      </w:r>
      <w:r w:rsidR="002E1D6C">
        <w:rPr>
          <w:b w:val="0"/>
          <w:sz w:val="30"/>
          <w:szCs w:val="30"/>
          <w:u w:val="none"/>
        </w:rPr>
        <w:t>тветствовать требованиям п. 5.6</w:t>
      </w:r>
      <w:r w:rsidR="008E06B7" w:rsidRPr="00C55926">
        <w:rPr>
          <w:b w:val="0"/>
          <w:sz w:val="30"/>
          <w:szCs w:val="30"/>
          <w:u w:val="none"/>
        </w:rPr>
        <w:t>);</w:t>
      </w:r>
    </w:p>
    <w:p w:rsidR="008E06B7" w:rsidRPr="00C55926" w:rsidRDefault="008E06B7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- заполненная заявка </w:t>
      </w:r>
      <w:r w:rsidR="006E4829" w:rsidRPr="00C55926">
        <w:rPr>
          <w:b w:val="0"/>
          <w:sz w:val="30"/>
          <w:szCs w:val="30"/>
          <w:u w:val="none"/>
        </w:rPr>
        <w:t xml:space="preserve">в </w:t>
      </w:r>
      <w:r w:rsidR="00150656" w:rsidRPr="00C55926">
        <w:rPr>
          <w:b w:val="0"/>
          <w:sz w:val="30"/>
          <w:szCs w:val="30"/>
          <w:u w:val="none"/>
        </w:rPr>
        <w:t>формате</w:t>
      </w:r>
      <w:r w:rsidR="0091795B">
        <w:rPr>
          <w:b w:val="0"/>
          <w:sz w:val="30"/>
          <w:szCs w:val="30"/>
          <w:u w:val="none"/>
        </w:rPr>
        <w:t xml:space="preserve"> </w:t>
      </w:r>
      <w:r w:rsidR="00266CC6" w:rsidRPr="00C55926">
        <w:rPr>
          <w:b w:val="0"/>
          <w:sz w:val="30"/>
          <w:szCs w:val="30"/>
          <w:u w:val="none"/>
          <w:lang w:val="en-US"/>
        </w:rPr>
        <w:t>Microsoft</w:t>
      </w:r>
      <w:r w:rsidR="0091795B">
        <w:rPr>
          <w:b w:val="0"/>
          <w:sz w:val="30"/>
          <w:szCs w:val="30"/>
          <w:u w:val="none"/>
        </w:rPr>
        <w:t xml:space="preserve"> </w:t>
      </w:r>
      <w:r w:rsidR="00150656" w:rsidRPr="00C55926">
        <w:rPr>
          <w:b w:val="0"/>
          <w:sz w:val="30"/>
          <w:szCs w:val="30"/>
          <w:u w:val="none"/>
          <w:lang w:val="en-US"/>
        </w:rPr>
        <w:t>Word</w:t>
      </w:r>
      <w:r w:rsidR="0086573C">
        <w:rPr>
          <w:b w:val="0"/>
          <w:sz w:val="30"/>
          <w:szCs w:val="30"/>
          <w:u w:val="none"/>
        </w:rPr>
        <w:t xml:space="preserve"> </w:t>
      </w:r>
      <w:r w:rsidRPr="00C55926">
        <w:rPr>
          <w:b w:val="0"/>
          <w:sz w:val="30"/>
          <w:szCs w:val="30"/>
          <w:u w:val="none"/>
        </w:rPr>
        <w:t>индивидуально на каждого участника</w:t>
      </w:r>
      <w:r w:rsidR="0039179E" w:rsidRPr="00C55926">
        <w:rPr>
          <w:b w:val="0"/>
          <w:sz w:val="30"/>
          <w:szCs w:val="30"/>
          <w:u w:val="none"/>
        </w:rPr>
        <w:t xml:space="preserve"> в сольных к</w:t>
      </w:r>
      <w:r w:rsidR="00B2024D" w:rsidRPr="00C55926">
        <w:rPr>
          <w:b w:val="0"/>
          <w:sz w:val="30"/>
          <w:szCs w:val="30"/>
          <w:u w:val="none"/>
        </w:rPr>
        <w:t>а</w:t>
      </w:r>
      <w:r w:rsidR="0039179E" w:rsidRPr="00C55926">
        <w:rPr>
          <w:b w:val="0"/>
          <w:sz w:val="30"/>
          <w:szCs w:val="30"/>
          <w:u w:val="none"/>
        </w:rPr>
        <w:t>тегориях</w:t>
      </w:r>
      <w:r w:rsidRPr="00C55926">
        <w:rPr>
          <w:b w:val="0"/>
          <w:sz w:val="30"/>
          <w:szCs w:val="30"/>
          <w:u w:val="none"/>
        </w:rPr>
        <w:t>, каждый ансамбль и каж</w:t>
      </w:r>
      <w:r w:rsidR="00555645" w:rsidRPr="00C55926">
        <w:rPr>
          <w:b w:val="0"/>
          <w:sz w:val="30"/>
          <w:szCs w:val="30"/>
          <w:u w:val="none"/>
        </w:rPr>
        <w:t>дый оркестр (образец заявки прилагается</w:t>
      </w:r>
      <w:r w:rsidR="00150656" w:rsidRPr="00C55926">
        <w:rPr>
          <w:b w:val="0"/>
          <w:sz w:val="30"/>
          <w:szCs w:val="30"/>
          <w:u w:val="none"/>
        </w:rPr>
        <w:t>);</w:t>
      </w:r>
    </w:p>
    <w:p w:rsidR="008E06B7" w:rsidRPr="00C55926" w:rsidRDefault="0019026F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- </w:t>
      </w:r>
      <w:r w:rsidR="008E06B7" w:rsidRPr="00C55926">
        <w:rPr>
          <w:b w:val="0"/>
          <w:sz w:val="30"/>
          <w:szCs w:val="30"/>
          <w:u w:val="none"/>
        </w:rPr>
        <w:t xml:space="preserve"> копия</w:t>
      </w:r>
      <w:r w:rsidR="00B2024D" w:rsidRPr="00C55926">
        <w:rPr>
          <w:b w:val="0"/>
          <w:sz w:val="30"/>
          <w:szCs w:val="30"/>
          <w:u w:val="none"/>
        </w:rPr>
        <w:t xml:space="preserve"> (фото)</w:t>
      </w:r>
      <w:r w:rsidR="008E06B7" w:rsidRPr="00C55926">
        <w:rPr>
          <w:b w:val="0"/>
          <w:sz w:val="30"/>
          <w:szCs w:val="30"/>
          <w:u w:val="none"/>
        </w:rPr>
        <w:t xml:space="preserve"> свидетельства о рождении (паспорта) каждого солиста и участника ансамбля. </w:t>
      </w:r>
      <w:r w:rsidR="00B2024D" w:rsidRPr="00C55926">
        <w:rPr>
          <w:b w:val="0"/>
          <w:sz w:val="30"/>
          <w:szCs w:val="30"/>
          <w:u w:val="none"/>
        </w:rPr>
        <w:t>Для ансамблей</w:t>
      </w:r>
      <w:r w:rsidR="00873B15" w:rsidRPr="00C55926">
        <w:rPr>
          <w:b w:val="0"/>
          <w:sz w:val="30"/>
          <w:szCs w:val="30"/>
          <w:u w:val="none"/>
        </w:rPr>
        <w:t xml:space="preserve"> от 9 человек и </w:t>
      </w:r>
      <w:r w:rsidR="00B2024D" w:rsidRPr="00C55926">
        <w:rPr>
          <w:b w:val="0"/>
          <w:sz w:val="30"/>
          <w:szCs w:val="30"/>
          <w:u w:val="none"/>
        </w:rPr>
        <w:t>оркестров возможно  предоставление</w:t>
      </w:r>
      <w:r w:rsidR="00C10943">
        <w:rPr>
          <w:b w:val="0"/>
          <w:sz w:val="30"/>
          <w:szCs w:val="30"/>
          <w:u w:val="none"/>
        </w:rPr>
        <w:t xml:space="preserve"> </w:t>
      </w:r>
      <w:r w:rsidR="00B2024D" w:rsidRPr="00C55926">
        <w:rPr>
          <w:b w:val="0"/>
          <w:sz w:val="30"/>
          <w:szCs w:val="30"/>
          <w:u w:val="none"/>
        </w:rPr>
        <w:t>отдельного</w:t>
      </w:r>
      <w:r w:rsidR="00C10943">
        <w:rPr>
          <w:b w:val="0"/>
          <w:sz w:val="30"/>
          <w:szCs w:val="30"/>
          <w:u w:val="none"/>
        </w:rPr>
        <w:t xml:space="preserve"> </w:t>
      </w:r>
      <w:r w:rsidR="00B2024D" w:rsidRPr="00C55926">
        <w:rPr>
          <w:b w:val="0"/>
          <w:sz w:val="30"/>
          <w:szCs w:val="30"/>
          <w:u w:val="none"/>
        </w:rPr>
        <w:t>списка</w:t>
      </w:r>
      <w:r w:rsidR="008E06B7" w:rsidRPr="00C55926">
        <w:rPr>
          <w:b w:val="0"/>
          <w:sz w:val="30"/>
          <w:szCs w:val="30"/>
          <w:u w:val="none"/>
        </w:rPr>
        <w:t xml:space="preserve"> участнико</w:t>
      </w:r>
      <w:r w:rsidR="00150656" w:rsidRPr="00C55926">
        <w:rPr>
          <w:b w:val="0"/>
          <w:sz w:val="30"/>
          <w:szCs w:val="30"/>
          <w:u w:val="none"/>
        </w:rPr>
        <w:t>в с датами рождения</w:t>
      </w:r>
      <w:r w:rsidR="00B2024D" w:rsidRPr="00C55926">
        <w:rPr>
          <w:b w:val="0"/>
          <w:sz w:val="30"/>
          <w:szCs w:val="30"/>
          <w:u w:val="none"/>
        </w:rPr>
        <w:t xml:space="preserve"> без копий свидетельств о рождении (пас</w:t>
      </w:r>
      <w:r w:rsidR="00581405">
        <w:rPr>
          <w:b w:val="0"/>
          <w:sz w:val="30"/>
          <w:szCs w:val="30"/>
          <w:u w:val="none"/>
        </w:rPr>
        <w:t>портов), но с печатью учреждения, которое представляют</w:t>
      </w:r>
      <w:r w:rsidR="00150656" w:rsidRPr="00C55926">
        <w:rPr>
          <w:b w:val="0"/>
          <w:sz w:val="30"/>
          <w:szCs w:val="30"/>
          <w:u w:val="none"/>
        </w:rPr>
        <w:t>;</w:t>
      </w:r>
    </w:p>
    <w:p w:rsidR="0019026F" w:rsidRPr="00C55926" w:rsidRDefault="0019026F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- копия квитанции об оплате вступительного взноса в виде фото</w:t>
      </w:r>
      <w:r w:rsidR="003A3ABE">
        <w:rPr>
          <w:b w:val="0"/>
          <w:sz w:val="30"/>
          <w:szCs w:val="30"/>
          <w:u w:val="none"/>
        </w:rPr>
        <w:t xml:space="preserve"> или скриншота</w:t>
      </w:r>
      <w:r w:rsidRPr="00C55926">
        <w:rPr>
          <w:b w:val="0"/>
          <w:sz w:val="30"/>
          <w:szCs w:val="30"/>
          <w:u w:val="none"/>
        </w:rPr>
        <w:t>;</w:t>
      </w:r>
    </w:p>
    <w:p w:rsidR="0019026F" w:rsidRPr="00C55926" w:rsidRDefault="0019026F" w:rsidP="00581405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- одн</w:t>
      </w:r>
      <w:r w:rsidR="00C83635" w:rsidRPr="00C55926">
        <w:rPr>
          <w:b w:val="0"/>
          <w:sz w:val="30"/>
          <w:szCs w:val="30"/>
          <w:u w:val="none"/>
        </w:rPr>
        <w:t>а цветная фотография хорошего</w:t>
      </w:r>
      <w:r w:rsidRPr="00C55926">
        <w:rPr>
          <w:b w:val="0"/>
          <w:sz w:val="30"/>
          <w:szCs w:val="30"/>
          <w:u w:val="none"/>
        </w:rPr>
        <w:t xml:space="preserve"> качества</w:t>
      </w:r>
      <w:r w:rsidR="00922FD7" w:rsidRPr="00C55926">
        <w:rPr>
          <w:b w:val="0"/>
          <w:sz w:val="30"/>
          <w:szCs w:val="30"/>
          <w:u w:val="none"/>
        </w:rPr>
        <w:t xml:space="preserve"> в формате </w:t>
      </w:r>
      <w:r w:rsidR="00922FD7" w:rsidRPr="00C55926">
        <w:rPr>
          <w:b w:val="0"/>
          <w:sz w:val="30"/>
          <w:szCs w:val="30"/>
          <w:u w:val="none"/>
          <w:lang w:val="en-US"/>
        </w:rPr>
        <w:t>jpg</w:t>
      </w:r>
      <w:r w:rsidR="00922FD7" w:rsidRPr="00C55926">
        <w:rPr>
          <w:b w:val="0"/>
          <w:sz w:val="30"/>
          <w:szCs w:val="30"/>
          <w:u w:val="none"/>
        </w:rPr>
        <w:t xml:space="preserve"> в высоком разрешении</w:t>
      </w:r>
      <w:r w:rsidR="00B93D3B">
        <w:rPr>
          <w:b w:val="0"/>
          <w:sz w:val="30"/>
          <w:szCs w:val="30"/>
          <w:u w:val="none"/>
        </w:rPr>
        <w:t xml:space="preserve"> для солистов. Д</w:t>
      </w:r>
      <w:r w:rsidRPr="00C55926">
        <w:rPr>
          <w:b w:val="0"/>
          <w:sz w:val="30"/>
          <w:szCs w:val="30"/>
          <w:u w:val="none"/>
        </w:rPr>
        <w:t>ля ансамблей и оркестров</w:t>
      </w:r>
      <w:r w:rsidR="00B93D3B">
        <w:rPr>
          <w:b w:val="0"/>
          <w:sz w:val="30"/>
          <w:szCs w:val="30"/>
          <w:u w:val="none"/>
        </w:rPr>
        <w:t xml:space="preserve"> – общая фотография коллектива</w:t>
      </w:r>
      <w:r w:rsidR="00F72DA4">
        <w:rPr>
          <w:b w:val="0"/>
          <w:sz w:val="30"/>
          <w:szCs w:val="30"/>
          <w:u w:val="none"/>
        </w:rPr>
        <w:t xml:space="preserve"> и отдельно фото руководителя.</w:t>
      </w:r>
      <w:r w:rsidR="00C10943">
        <w:rPr>
          <w:b w:val="0"/>
          <w:sz w:val="30"/>
          <w:szCs w:val="30"/>
          <w:u w:val="none"/>
        </w:rPr>
        <w:t xml:space="preserve"> </w:t>
      </w:r>
      <w:r w:rsidR="00922FD7" w:rsidRPr="00C55926">
        <w:rPr>
          <w:b w:val="0"/>
          <w:sz w:val="30"/>
          <w:szCs w:val="30"/>
          <w:u w:val="none"/>
        </w:rPr>
        <w:t>Желательно изображение участника на фото с музыкальным инструментом (для использования в печатной продукции).</w:t>
      </w:r>
    </w:p>
    <w:p w:rsidR="003424C5" w:rsidRDefault="003424C5" w:rsidP="00842144">
      <w:pPr>
        <w:ind w:left="0"/>
        <w:jc w:val="both"/>
        <w:rPr>
          <w:b w:val="0"/>
          <w:i/>
          <w:sz w:val="30"/>
          <w:szCs w:val="30"/>
          <w:u w:val="none"/>
        </w:rPr>
      </w:pPr>
      <w:r w:rsidRPr="00C55926">
        <w:rPr>
          <w:b w:val="0"/>
          <w:i/>
          <w:sz w:val="30"/>
          <w:szCs w:val="30"/>
          <w:u w:val="none"/>
        </w:rPr>
        <w:t xml:space="preserve">В отправляемом электронном письме в поле «Тема письма» указываются фамилия и инициалы </w:t>
      </w:r>
      <w:r w:rsidR="00B2024D" w:rsidRPr="00C55926">
        <w:rPr>
          <w:b w:val="0"/>
          <w:i/>
          <w:sz w:val="30"/>
          <w:szCs w:val="30"/>
          <w:u w:val="none"/>
        </w:rPr>
        <w:t>участника, номинация, категория.</w:t>
      </w:r>
    </w:p>
    <w:p w:rsidR="008335A4" w:rsidRPr="00C10943" w:rsidRDefault="008335A4" w:rsidP="00842144">
      <w:pPr>
        <w:ind w:left="0"/>
        <w:jc w:val="both"/>
        <w:rPr>
          <w:b w:val="0"/>
          <w:sz w:val="30"/>
          <w:szCs w:val="30"/>
        </w:rPr>
      </w:pPr>
      <w:r w:rsidRPr="008335A4">
        <w:rPr>
          <w:sz w:val="30"/>
          <w:szCs w:val="30"/>
          <w:u w:val="none"/>
        </w:rPr>
        <w:t xml:space="preserve">Внимание!!! </w:t>
      </w:r>
      <w:r w:rsidRPr="008335A4">
        <w:rPr>
          <w:b w:val="0"/>
          <w:sz w:val="30"/>
          <w:szCs w:val="30"/>
        </w:rPr>
        <w:t>Перед подачей заявки просьба ознакомить</w:t>
      </w:r>
      <w:r>
        <w:rPr>
          <w:b w:val="0"/>
          <w:sz w:val="30"/>
          <w:szCs w:val="30"/>
        </w:rPr>
        <w:t>ся с Договором публичной оферты</w:t>
      </w:r>
      <w:r w:rsidR="00C10943">
        <w:rPr>
          <w:b w:val="0"/>
          <w:sz w:val="30"/>
          <w:szCs w:val="30"/>
        </w:rPr>
        <w:t xml:space="preserve"> на официальном сайте конкурса </w:t>
      </w:r>
      <w:r w:rsidR="00C10943" w:rsidRPr="00C10943">
        <w:rPr>
          <w:b w:val="0"/>
          <w:sz w:val="30"/>
          <w:szCs w:val="30"/>
        </w:rPr>
        <w:t>«</w:t>
      </w:r>
      <w:r w:rsidR="00C10943" w:rsidRPr="00C10943">
        <w:rPr>
          <w:b w:val="0"/>
          <w:sz w:val="30"/>
          <w:szCs w:val="30"/>
          <w:lang w:val="en-US"/>
        </w:rPr>
        <w:t>ozornyegarmoniki</w:t>
      </w:r>
      <w:r w:rsidR="00C10943" w:rsidRPr="00C10943">
        <w:rPr>
          <w:b w:val="0"/>
          <w:sz w:val="30"/>
          <w:szCs w:val="30"/>
        </w:rPr>
        <w:t>.</w:t>
      </w:r>
      <w:r w:rsidR="00C10943" w:rsidRPr="00C10943">
        <w:rPr>
          <w:b w:val="0"/>
          <w:sz w:val="30"/>
          <w:szCs w:val="30"/>
          <w:lang w:val="en-US"/>
        </w:rPr>
        <w:t>by</w:t>
      </w:r>
      <w:r w:rsidR="00C10943" w:rsidRPr="00C10943">
        <w:rPr>
          <w:b w:val="0"/>
          <w:sz w:val="30"/>
          <w:szCs w:val="30"/>
        </w:rPr>
        <w:t>»</w:t>
      </w:r>
      <w:r w:rsidR="00C10943">
        <w:rPr>
          <w:b w:val="0"/>
          <w:sz w:val="30"/>
          <w:szCs w:val="30"/>
        </w:rPr>
        <w:t>.</w:t>
      </w:r>
    </w:p>
    <w:p w:rsidR="00434EF3" w:rsidRDefault="00434EF3" w:rsidP="00581405">
      <w:pPr>
        <w:spacing w:after="0"/>
        <w:ind w:left="0" w:firstLine="851"/>
        <w:jc w:val="both"/>
        <w:rPr>
          <w:u w:val="none"/>
        </w:rPr>
      </w:pPr>
    </w:p>
    <w:p w:rsidR="00434EF3" w:rsidRDefault="00434EF3" w:rsidP="00581405">
      <w:pPr>
        <w:spacing w:after="0"/>
        <w:ind w:left="0" w:firstLine="851"/>
        <w:jc w:val="both"/>
        <w:rPr>
          <w:u w:val="none"/>
        </w:rPr>
      </w:pPr>
    </w:p>
    <w:p w:rsidR="0019026F" w:rsidRPr="00E83A9D" w:rsidRDefault="0019026F" w:rsidP="00581405">
      <w:pPr>
        <w:spacing w:after="0"/>
        <w:ind w:left="0" w:firstLine="851"/>
        <w:jc w:val="both"/>
        <w:rPr>
          <w:b w:val="0"/>
          <w:u w:val="none"/>
        </w:rPr>
      </w:pPr>
      <w:r w:rsidRPr="00785F3A">
        <w:rPr>
          <w:u w:val="none"/>
        </w:rPr>
        <w:t>5.6</w:t>
      </w:r>
      <w:r w:rsidR="00CA1631">
        <w:rPr>
          <w:u w:val="none"/>
        </w:rPr>
        <w:t>.</w:t>
      </w:r>
      <w:r w:rsidR="00785F3A">
        <w:rPr>
          <w:u w:val="none"/>
        </w:rPr>
        <w:t>Требования к видео-</w:t>
      </w:r>
      <w:r w:rsidRPr="00785F3A">
        <w:rPr>
          <w:u w:val="none"/>
        </w:rPr>
        <w:t>файлам:</w:t>
      </w:r>
    </w:p>
    <w:p w:rsidR="00B2024D" w:rsidRPr="00B6308E" w:rsidRDefault="00B6308E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19026F" w:rsidRPr="00B6308E">
        <w:rPr>
          <w:b w:val="0"/>
          <w:sz w:val="30"/>
          <w:szCs w:val="30"/>
          <w:u w:val="none"/>
        </w:rPr>
        <w:t>видеозапись выступления должна быть сделана одн</w:t>
      </w:r>
      <w:r w:rsidR="007A462F" w:rsidRPr="00B6308E">
        <w:rPr>
          <w:b w:val="0"/>
          <w:sz w:val="30"/>
          <w:szCs w:val="30"/>
          <w:u w:val="none"/>
        </w:rPr>
        <w:t>им файлом без признаков монтажа (видео и звук наилучшего качества позволят членам жюри максимально оцен</w:t>
      </w:r>
      <w:r w:rsidR="00B2024D" w:rsidRPr="00B6308E">
        <w:rPr>
          <w:b w:val="0"/>
          <w:sz w:val="30"/>
          <w:szCs w:val="30"/>
          <w:u w:val="none"/>
        </w:rPr>
        <w:t>ить выступление конкурсанта);</w:t>
      </w:r>
    </w:p>
    <w:p w:rsidR="0019026F" w:rsidRPr="00B6308E" w:rsidRDefault="00B6308E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lastRenderedPageBreak/>
        <w:t>-</w:t>
      </w:r>
      <w:r w:rsidR="007A462F" w:rsidRPr="00B6308E">
        <w:rPr>
          <w:b w:val="0"/>
          <w:sz w:val="30"/>
          <w:szCs w:val="30"/>
          <w:u w:val="none"/>
        </w:rPr>
        <w:t>на видео должны отсутствовать посторонние изображения, логотипы, водяные знаки и т.д.;</w:t>
      </w:r>
    </w:p>
    <w:p w:rsidR="0019026F" w:rsidRPr="00B6308E" w:rsidRDefault="00B6308E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19026F" w:rsidRPr="00B6308E">
        <w:rPr>
          <w:b w:val="0"/>
          <w:sz w:val="30"/>
          <w:szCs w:val="30"/>
          <w:u w:val="none"/>
        </w:rPr>
        <w:t>на видеозаписи участник должен быть снят в полный рост крупным планом с начала до конца конкурсной программы</w:t>
      </w:r>
      <w:r w:rsidR="002F1367">
        <w:rPr>
          <w:b w:val="0"/>
          <w:sz w:val="30"/>
          <w:szCs w:val="30"/>
          <w:u w:val="none"/>
        </w:rPr>
        <w:t>, а коллектив в полном составе. В номинации «Мастер аккомпанемента» на видео должно быть хорошо видно, как солиста, так и коллектив;</w:t>
      </w:r>
    </w:p>
    <w:p w:rsidR="00785F3A" w:rsidRPr="00B6308E" w:rsidRDefault="00B6308E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785F3A" w:rsidRPr="00B6308E">
        <w:rPr>
          <w:b w:val="0"/>
          <w:sz w:val="30"/>
          <w:szCs w:val="30"/>
          <w:u w:val="none"/>
        </w:rPr>
        <w:t>камера должна стоять на твердой поверхности или штативе;</w:t>
      </w:r>
    </w:p>
    <w:p w:rsidR="00785F3A" w:rsidRPr="00B6308E" w:rsidRDefault="00B6308E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0D2A4B">
        <w:rPr>
          <w:b w:val="0"/>
          <w:sz w:val="30"/>
          <w:szCs w:val="30"/>
          <w:u w:val="none"/>
        </w:rPr>
        <w:t>в начале видеозаписи желательно</w:t>
      </w:r>
      <w:r w:rsidR="007A462F" w:rsidRPr="00B6308E">
        <w:rPr>
          <w:b w:val="0"/>
          <w:sz w:val="30"/>
          <w:szCs w:val="30"/>
          <w:u w:val="none"/>
        </w:rPr>
        <w:t xml:space="preserve"> озвучить имя и фамилию участника, название коллектива;</w:t>
      </w:r>
    </w:p>
    <w:p w:rsidR="002569D6" w:rsidRPr="00C55926" w:rsidRDefault="002569D6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Видеозаписи, не соответствующие условиям проведения конкурса, рассматриваться не будут.</w:t>
      </w:r>
    </w:p>
    <w:p w:rsidR="002569D6" w:rsidRPr="00C55926" w:rsidRDefault="002569D6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Организаторы конкурса оставляют за собой все права на размещение </w:t>
      </w:r>
      <w:r w:rsidR="00B2024D" w:rsidRPr="00C55926">
        <w:rPr>
          <w:b w:val="0"/>
          <w:sz w:val="30"/>
          <w:szCs w:val="30"/>
          <w:u w:val="none"/>
        </w:rPr>
        <w:t>фотоматериалов</w:t>
      </w:r>
      <w:r w:rsidRPr="00C55926">
        <w:rPr>
          <w:b w:val="0"/>
          <w:sz w:val="30"/>
          <w:szCs w:val="30"/>
          <w:u w:val="none"/>
        </w:rPr>
        <w:t xml:space="preserve"> и видеозаписей</w:t>
      </w:r>
      <w:r w:rsidR="00B2024D" w:rsidRPr="00C55926">
        <w:rPr>
          <w:b w:val="0"/>
          <w:sz w:val="30"/>
          <w:szCs w:val="30"/>
          <w:u w:val="none"/>
        </w:rPr>
        <w:t xml:space="preserve"> участников</w:t>
      </w:r>
      <w:r w:rsidRPr="00C55926">
        <w:rPr>
          <w:b w:val="0"/>
          <w:sz w:val="30"/>
          <w:szCs w:val="30"/>
          <w:u w:val="none"/>
        </w:rPr>
        <w:t xml:space="preserve">  на страницах</w:t>
      </w:r>
      <w:r w:rsidR="00B2024D" w:rsidRPr="00C55926">
        <w:rPr>
          <w:b w:val="0"/>
          <w:sz w:val="30"/>
          <w:szCs w:val="30"/>
          <w:u w:val="none"/>
        </w:rPr>
        <w:t xml:space="preserve"> социальных сетей,</w:t>
      </w:r>
      <w:r w:rsidRPr="00C55926">
        <w:rPr>
          <w:b w:val="0"/>
          <w:sz w:val="30"/>
          <w:szCs w:val="30"/>
          <w:u w:val="none"/>
          <w:lang w:val="en-US"/>
        </w:rPr>
        <w:t>YouTube</w:t>
      </w:r>
      <w:r w:rsidR="000D2A4B">
        <w:rPr>
          <w:b w:val="0"/>
          <w:sz w:val="30"/>
          <w:szCs w:val="30"/>
          <w:u w:val="none"/>
        </w:rPr>
        <w:t xml:space="preserve"> канале и на сайте</w:t>
      </w:r>
      <w:r w:rsidR="002E1D6C">
        <w:rPr>
          <w:b w:val="0"/>
          <w:sz w:val="30"/>
          <w:szCs w:val="30"/>
          <w:u w:val="none"/>
        </w:rPr>
        <w:t xml:space="preserve"> конкурса «</w:t>
      </w:r>
      <w:r w:rsidR="002E1D6C">
        <w:rPr>
          <w:b w:val="0"/>
          <w:sz w:val="30"/>
          <w:szCs w:val="30"/>
          <w:u w:val="none"/>
          <w:lang w:val="en-US"/>
        </w:rPr>
        <w:t>ozornyegarmoniki</w:t>
      </w:r>
      <w:r w:rsidR="002E1D6C" w:rsidRPr="002E1D6C">
        <w:rPr>
          <w:b w:val="0"/>
          <w:sz w:val="30"/>
          <w:szCs w:val="30"/>
          <w:u w:val="none"/>
        </w:rPr>
        <w:t>.</w:t>
      </w:r>
      <w:r w:rsidR="002E1D6C">
        <w:rPr>
          <w:b w:val="0"/>
          <w:sz w:val="30"/>
          <w:szCs w:val="30"/>
          <w:u w:val="none"/>
          <w:lang w:val="en-US"/>
        </w:rPr>
        <w:t>by</w:t>
      </w:r>
      <w:r w:rsidR="00B2024D" w:rsidRPr="00C55926">
        <w:rPr>
          <w:b w:val="0"/>
          <w:sz w:val="30"/>
          <w:szCs w:val="30"/>
          <w:u w:val="none"/>
        </w:rPr>
        <w:t>»</w:t>
      </w:r>
      <w:r w:rsidR="004D34C9" w:rsidRPr="00C55926">
        <w:rPr>
          <w:b w:val="0"/>
          <w:sz w:val="30"/>
          <w:szCs w:val="30"/>
          <w:u w:val="none"/>
        </w:rPr>
        <w:t xml:space="preserve">, </w:t>
      </w:r>
      <w:r w:rsidR="009619DD">
        <w:rPr>
          <w:b w:val="0"/>
          <w:sz w:val="30"/>
          <w:szCs w:val="30"/>
          <w:u w:val="none"/>
        </w:rPr>
        <w:t xml:space="preserve">а также </w:t>
      </w:r>
      <w:r w:rsidR="00623DEB">
        <w:rPr>
          <w:b w:val="0"/>
          <w:sz w:val="30"/>
          <w:szCs w:val="30"/>
          <w:u w:val="none"/>
        </w:rPr>
        <w:t>в печатной продукции на безвозмездной основе.</w:t>
      </w:r>
    </w:p>
    <w:p w:rsidR="002569D6" w:rsidRPr="00C55926" w:rsidRDefault="00B2024D" w:rsidP="00B6308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На </w:t>
      </w:r>
      <w:r w:rsidRPr="00C55926">
        <w:rPr>
          <w:b w:val="0"/>
          <w:sz w:val="30"/>
          <w:szCs w:val="30"/>
          <w:u w:val="none"/>
          <w:lang w:val="en-US"/>
        </w:rPr>
        <w:t>YouTube</w:t>
      </w:r>
      <w:r w:rsidR="004D34C9" w:rsidRPr="00C55926">
        <w:rPr>
          <w:b w:val="0"/>
          <w:sz w:val="30"/>
          <w:szCs w:val="30"/>
          <w:u w:val="none"/>
        </w:rPr>
        <w:t xml:space="preserve"> канале</w:t>
      </w:r>
      <w:r w:rsidR="00F94B14">
        <w:rPr>
          <w:b w:val="0"/>
          <w:sz w:val="30"/>
          <w:szCs w:val="30"/>
          <w:u w:val="none"/>
        </w:rPr>
        <w:t xml:space="preserve"> </w:t>
      </w:r>
      <w:r w:rsidR="00BC315A">
        <w:rPr>
          <w:b w:val="0"/>
          <w:sz w:val="30"/>
          <w:szCs w:val="30"/>
          <w:u w:val="none"/>
        </w:rPr>
        <w:t xml:space="preserve"> (Озорные гармоники) </w:t>
      </w:r>
      <w:r w:rsidR="00F94B14">
        <w:rPr>
          <w:b w:val="0"/>
          <w:sz w:val="30"/>
          <w:szCs w:val="30"/>
          <w:u w:val="none"/>
        </w:rPr>
        <w:t>и на</w:t>
      </w:r>
      <w:r w:rsidR="00BC315A">
        <w:rPr>
          <w:b w:val="0"/>
          <w:sz w:val="30"/>
          <w:szCs w:val="30"/>
          <w:u w:val="none"/>
        </w:rPr>
        <w:t xml:space="preserve"> официальном</w:t>
      </w:r>
      <w:r w:rsidR="00F94B14">
        <w:rPr>
          <w:b w:val="0"/>
          <w:sz w:val="30"/>
          <w:szCs w:val="30"/>
          <w:u w:val="none"/>
        </w:rPr>
        <w:t xml:space="preserve"> сайте </w:t>
      </w:r>
      <w:r w:rsidR="004D34C9" w:rsidRPr="00C55926">
        <w:rPr>
          <w:b w:val="0"/>
          <w:sz w:val="30"/>
          <w:szCs w:val="30"/>
          <w:u w:val="none"/>
        </w:rPr>
        <w:t xml:space="preserve"> К</w:t>
      </w:r>
      <w:r w:rsidRPr="00C55926">
        <w:rPr>
          <w:b w:val="0"/>
          <w:sz w:val="30"/>
          <w:szCs w:val="30"/>
          <w:u w:val="none"/>
        </w:rPr>
        <w:t>онкурса</w:t>
      </w:r>
      <w:r w:rsidR="00BC315A">
        <w:rPr>
          <w:b w:val="0"/>
          <w:sz w:val="30"/>
          <w:szCs w:val="30"/>
          <w:u w:val="none"/>
        </w:rPr>
        <w:t xml:space="preserve"> </w:t>
      </w:r>
      <w:r w:rsidR="00C10943">
        <w:rPr>
          <w:b w:val="0"/>
          <w:sz w:val="30"/>
          <w:szCs w:val="30"/>
          <w:u w:val="none"/>
        </w:rPr>
        <w:t>«</w:t>
      </w:r>
      <w:r w:rsidR="00C10943">
        <w:rPr>
          <w:b w:val="0"/>
          <w:sz w:val="30"/>
          <w:szCs w:val="30"/>
          <w:u w:val="none"/>
          <w:lang w:val="en-US"/>
        </w:rPr>
        <w:t>ozornyegarmoniki</w:t>
      </w:r>
      <w:r w:rsidR="00C10943" w:rsidRPr="00C10943">
        <w:rPr>
          <w:b w:val="0"/>
          <w:sz w:val="30"/>
          <w:szCs w:val="30"/>
          <w:u w:val="none"/>
        </w:rPr>
        <w:t>.</w:t>
      </w:r>
      <w:r w:rsidR="00C10943">
        <w:rPr>
          <w:b w:val="0"/>
          <w:sz w:val="30"/>
          <w:szCs w:val="30"/>
          <w:u w:val="none"/>
          <w:lang w:val="en-US"/>
        </w:rPr>
        <w:t>by</w:t>
      </w:r>
      <w:r w:rsidR="00C10943">
        <w:rPr>
          <w:b w:val="0"/>
          <w:sz w:val="30"/>
          <w:szCs w:val="30"/>
          <w:u w:val="none"/>
        </w:rPr>
        <w:t>»</w:t>
      </w:r>
      <w:r w:rsidRPr="00C55926">
        <w:rPr>
          <w:b w:val="0"/>
          <w:sz w:val="30"/>
          <w:szCs w:val="30"/>
          <w:u w:val="none"/>
        </w:rPr>
        <w:t xml:space="preserve"> </w:t>
      </w:r>
      <w:r w:rsidR="00732BED" w:rsidRPr="00C55926">
        <w:rPr>
          <w:b w:val="0"/>
          <w:sz w:val="30"/>
          <w:szCs w:val="30"/>
          <w:u w:val="none"/>
        </w:rPr>
        <w:t>будут размещены</w:t>
      </w:r>
      <w:r w:rsidRPr="00C55926">
        <w:rPr>
          <w:b w:val="0"/>
          <w:sz w:val="30"/>
          <w:szCs w:val="30"/>
          <w:u w:val="none"/>
        </w:rPr>
        <w:t xml:space="preserve"> все видеозаписи участников</w:t>
      </w:r>
      <w:r w:rsidR="00732BED" w:rsidRPr="00C55926">
        <w:rPr>
          <w:b w:val="0"/>
          <w:sz w:val="30"/>
          <w:szCs w:val="30"/>
          <w:u w:val="none"/>
        </w:rPr>
        <w:t xml:space="preserve">. </w:t>
      </w:r>
    </w:p>
    <w:p w:rsidR="007C63A3" w:rsidRPr="00B6308E" w:rsidRDefault="00C932FA" w:rsidP="009619DD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B6308E">
        <w:rPr>
          <w:sz w:val="30"/>
          <w:szCs w:val="30"/>
          <w:u w:val="none"/>
        </w:rPr>
        <w:t>5.</w:t>
      </w:r>
      <w:r w:rsidR="003A0BEA" w:rsidRPr="00B6308E">
        <w:rPr>
          <w:sz w:val="30"/>
          <w:szCs w:val="30"/>
          <w:u w:val="none"/>
        </w:rPr>
        <w:t>7</w:t>
      </w:r>
      <w:r w:rsidR="007C63A3" w:rsidRPr="00B6308E">
        <w:rPr>
          <w:sz w:val="30"/>
          <w:szCs w:val="30"/>
          <w:u w:val="none"/>
        </w:rPr>
        <w:t>Результаты Конку</w:t>
      </w:r>
      <w:r w:rsidR="00BC315A">
        <w:rPr>
          <w:sz w:val="30"/>
          <w:szCs w:val="30"/>
          <w:u w:val="none"/>
        </w:rPr>
        <w:t>рса будут опубликованы на официальном сайте</w:t>
      </w:r>
      <w:r w:rsidR="002E1D6C">
        <w:rPr>
          <w:sz w:val="30"/>
          <w:szCs w:val="30"/>
          <w:u w:val="none"/>
        </w:rPr>
        <w:t xml:space="preserve"> </w:t>
      </w:r>
      <w:r w:rsidR="002E1D6C" w:rsidRPr="002E1D6C">
        <w:rPr>
          <w:sz w:val="30"/>
          <w:szCs w:val="30"/>
          <w:u w:val="none"/>
        </w:rPr>
        <w:t>«</w:t>
      </w:r>
      <w:r w:rsidR="002E1D6C" w:rsidRPr="002E1D6C">
        <w:rPr>
          <w:sz w:val="30"/>
          <w:szCs w:val="30"/>
          <w:u w:val="none"/>
          <w:lang w:val="en-US"/>
        </w:rPr>
        <w:t>ozornyegarmoniki</w:t>
      </w:r>
      <w:r w:rsidR="002E1D6C" w:rsidRPr="002E1D6C">
        <w:rPr>
          <w:sz w:val="30"/>
          <w:szCs w:val="30"/>
          <w:u w:val="none"/>
        </w:rPr>
        <w:t>.</w:t>
      </w:r>
      <w:r w:rsidR="002E1D6C" w:rsidRPr="002E1D6C">
        <w:rPr>
          <w:sz w:val="30"/>
          <w:szCs w:val="30"/>
          <w:u w:val="none"/>
          <w:lang w:val="en-US"/>
        </w:rPr>
        <w:t>by</w:t>
      </w:r>
      <w:r w:rsidR="002E1D6C" w:rsidRPr="002E1D6C">
        <w:rPr>
          <w:sz w:val="30"/>
          <w:szCs w:val="30"/>
          <w:u w:val="none"/>
        </w:rPr>
        <w:t>»</w:t>
      </w:r>
      <w:r w:rsidR="002E1D6C">
        <w:rPr>
          <w:sz w:val="30"/>
          <w:szCs w:val="30"/>
          <w:u w:val="none"/>
        </w:rPr>
        <w:t xml:space="preserve"> </w:t>
      </w:r>
      <w:r w:rsidR="00BC315A">
        <w:rPr>
          <w:sz w:val="30"/>
          <w:szCs w:val="30"/>
          <w:u w:val="none"/>
        </w:rPr>
        <w:t xml:space="preserve"> в</w:t>
      </w:r>
      <w:r w:rsidR="002E1D6C">
        <w:rPr>
          <w:sz w:val="30"/>
          <w:szCs w:val="30"/>
          <w:u w:val="none"/>
        </w:rPr>
        <w:t xml:space="preserve">  разделе «Итоги</w:t>
      </w:r>
      <w:r w:rsidR="00F72DA4">
        <w:rPr>
          <w:sz w:val="30"/>
          <w:szCs w:val="30"/>
          <w:u w:val="none"/>
        </w:rPr>
        <w:t>».</w:t>
      </w:r>
    </w:p>
    <w:p w:rsidR="002569D6" w:rsidRDefault="003A0BEA" w:rsidP="00CC3790">
      <w:pPr>
        <w:ind w:left="0" w:firstLine="851"/>
        <w:jc w:val="both"/>
        <w:rPr>
          <w:sz w:val="30"/>
          <w:szCs w:val="30"/>
          <w:u w:val="none"/>
        </w:rPr>
      </w:pPr>
      <w:r w:rsidRPr="00B6308E">
        <w:rPr>
          <w:sz w:val="30"/>
          <w:szCs w:val="30"/>
          <w:u w:val="none"/>
        </w:rPr>
        <w:t>5.8</w:t>
      </w:r>
      <w:r w:rsidR="007C63A3" w:rsidRPr="00C55926">
        <w:rPr>
          <w:b w:val="0"/>
          <w:sz w:val="30"/>
          <w:szCs w:val="30"/>
          <w:u w:val="none"/>
        </w:rPr>
        <w:t xml:space="preserve">Конкурсные выступления оцениваются путем выставления баллов членами жюри по </w:t>
      </w:r>
      <w:r w:rsidR="003A3ABE">
        <w:rPr>
          <w:sz w:val="30"/>
          <w:szCs w:val="30"/>
          <w:u w:val="none"/>
        </w:rPr>
        <w:t xml:space="preserve">100 </w:t>
      </w:r>
      <w:r w:rsidR="007C63A3" w:rsidRPr="00C55926">
        <w:rPr>
          <w:sz w:val="30"/>
          <w:szCs w:val="30"/>
          <w:u w:val="none"/>
        </w:rPr>
        <w:t>-балльной шкале</w:t>
      </w:r>
      <w:r w:rsidR="003A3ABE">
        <w:rPr>
          <w:sz w:val="30"/>
          <w:szCs w:val="30"/>
          <w:u w:val="non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Лауреат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90 – 100 баллов</w:t>
            </w:r>
          </w:p>
        </w:tc>
      </w:tr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Лауреат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80 – 89 баллов</w:t>
            </w:r>
          </w:p>
        </w:tc>
      </w:tr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Лауреат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III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70 – 79 баллов</w:t>
            </w:r>
          </w:p>
        </w:tc>
      </w:tr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Дипломант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60 – 69 баллов</w:t>
            </w:r>
          </w:p>
        </w:tc>
      </w:tr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Дипломант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50 – 59 баллов</w:t>
            </w:r>
          </w:p>
        </w:tc>
      </w:tr>
      <w:tr w:rsidR="003A3ABE" w:rsidTr="00B93D3B">
        <w:tc>
          <w:tcPr>
            <w:tcW w:w="4361" w:type="dxa"/>
          </w:tcPr>
          <w:p w:rsidR="003A3ABE" w:rsidRP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 xml:space="preserve">Дипломант </w:t>
            </w:r>
            <w:r>
              <w:rPr>
                <w:b w:val="0"/>
                <w:sz w:val="30"/>
                <w:szCs w:val="30"/>
                <w:u w:val="none"/>
                <w:lang w:val="en-US"/>
              </w:rPr>
              <w:t>III</w:t>
            </w:r>
            <w:r>
              <w:rPr>
                <w:b w:val="0"/>
                <w:sz w:val="30"/>
                <w:szCs w:val="30"/>
                <w:u w:val="none"/>
              </w:rPr>
              <w:t xml:space="preserve"> степени</w:t>
            </w:r>
          </w:p>
        </w:tc>
        <w:tc>
          <w:tcPr>
            <w:tcW w:w="5103" w:type="dxa"/>
          </w:tcPr>
          <w:p w:rsidR="003A3ABE" w:rsidRDefault="003A3ABE" w:rsidP="00CC3790">
            <w:pPr>
              <w:ind w:left="0"/>
              <w:jc w:val="both"/>
              <w:rPr>
                <w:b w:val="0"/>
                <w:sz w:val="30"/>
                <w:szCs w:val="30"/>
                <w:u w:val="none"/>
              </w:rPr>
            </w:pPr>
            <w:r>
              <w:rPr>
                <w:b w:val="0"/>
                <w:sz w:val="30"/>
                <w:szCs w:val="30"/>
                <w:u w:val="none"/>
              </w:rPr>
              <w:t>40 – 49 баллов</w:t>
            </w:r>
          </w:p>
        </w:tc>
      </w:tr>
    </w:tbl>
    <w:p w:rsidR="00A01B53" w:rsidRDefault="00A01B53" w:rsidP="000D2A4B">
      <w:pPr>
        <w:spacing w:after="0"/>
        <w:ind w:left="0"/>
        <w:rPr>
          <w:b w:val="0"/>
          <w:sz w:val="30"/>
          <w:szCs w:val="30"/>
          <w:u w:val="none"/>
        </w:rPr>
      </w:pPr>
    </w:p>
    <w:p w:rsidR="002569D6" w:rsidRPr="00CC3790" w:rsidRDefault="002569D6" w:rsidP="000D2A4B">
      <w:pPr>
        <w:spacing w:after="0"/>
        <w:ind w:left="0"/>
      </w:pPr>
      <w:r w:rsidRPr="00CC3790">
        <w:t>Критерии оценки творческого уровня участников конкурса:</w:t>
      </w:r>
    </w:p>
    <w:p w:rsidR="002569D6" w:rsidRPr="00C55926" w:rsidRDefault="00785F3A" w:rsidP="00842144">
      <w:pPr>
        <w:pStyle w:val="a3"/>
        <w:numPr>
          <w:ilvl w:val="0"/>
          <w:numId w:val="7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у</w:t>
      </w:r>
      <w:r w:rsidR="002569D6" w:rsidRPr="00C55926">
        <w:rPr>
          <w:b w:val="0"/>
          <w:sz w:val="30"/>
          <w:szCs w:val="30"/>
          <w:u w:val="none"/>
        </w:rPr>
        <w:t>ровень тех</w:t>
      </w:r>
      <w:r w:rsidRPr="00C55926">
        <w:rPr>
          <w:b w:val="0"/>
          <w:sz w:val="30"/>
          <w:szCs w:val="30"/>
          <w:u w:val="none"/>
        </w:rPr>
        <w:t>нического владения инструментом;</w:t>
      </w:r>
    </w:p>
    <w:p w:rsidR="002569D6" w:rsidRPr="00C55926" w:rsidRDefault="00785F3A" w:rsidP="00842144">
      <w:pPr>
        <w:pStyle w:val="a3"/>
        <w:numPr>
          <w:ilvl w:val="0"/>
          <w:numId w:val="7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у</w:t>
      </w:r>
      <w:r w:rsidR="002569D6" w:rsidRPr="00C55926">
        <w:rPr>
          <w:b w:val="0"/>
          <w:sz w:val="30"/>
          <w:szCs w:val="30"/>
          <w:u w:val="none"/>
        </w:rPr>
        <w:t>ровень технической сложности исполняемых</w:t>
      </w:r>
      <w:r w:rsidRPr="00C55926">
        <w:rPr>
          <w:b w:val="0"/>
          <w:sz w:val="30"/>
          <w:szCs w:val="30"/>
          <w:u w:val="none"/>
        </w:rPr>
        <w:t xml:space="preserve"> произведений;</w:t>
      </w:r>
    </w:p>
    <w:p w:rsidR="002569D6" w:rsidRPr="00C55926" w:rsidRDefault="00785F3A" w:rsidP="00842144">
      <w:pPr>
        <w:pStyle w:val="a3"/>
        <w:numPr>
          <w:ilvl w:val="0"/>
          <w:numId w:val="7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выразительность исполнения;</w:t>
      </w:r>
    </w:p>
    <w:p w:rsidR="002569D6" w:rsidRPr="00C55926" w:rsidRDefault="00785F3A" w:rsidP="00842144">
      <w:pPr>
        <w:pStyle w:val="a3"/>
        <w:numPr>
          <w:ilvl w:val="0"/>
          <w:numId w:val="7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с</w:t>
      </w:r>
      <w:r w:rsidR="002569D6" w:rsidRPr="00C55926">
        <w:rPr>
          <w:b w:val="0"/>
          <w:sz w:val="30"/>
          <w:szCs w:val="30"/>
          <w:u w:val="none"/>
        </w:rPr>
        <w:t>оответствие исполняемого</w:t>
      </w:r>
      <w:r w:rsidRPr="00C55926">
        <w:rPr>
          <w:b w:val="0"/>
          <w:sz w:val="30"/>
          <w:szCs w:val="30"/>
          <w:u w:val="none"/>
        </w:rPr>
        <w:t xml:space="preserve"> произведения авторскому тексту;</w:t>
      </w:r>
    </w:p>
    <w:p w:rsidR="002569D6" w:rsidRDefault="00785F3A" w:rsidP="00842144">
      <w:pPr>
        <w:pStyle w:val="a3"/>
        <w:numPr>
          <w:ilvl w:val="0"/>
          <w:numId w:val="7"/>
        </w:numPr>
        <w:ind w:left="0" w:firstLine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с</w:t>
      </w:r>
      <w:r w:rsidR="002569D6" w:rsidRPr="00C55926">
        <w:rPr>
          <w:b w:val="0"/>
          <w:sz w:val="30"/>
          <w:szCs w:val="30"/>
          <w:u w:val="none"/>
        </w:rPr>
        <w:t>ценическая культура участников.</w:t>
      </w:r>
    </w:p>
    <w:p w:rsidR="003A3ABE" w:rsidRDefault="003A3ABE" w:rsidP="003A3ABE">
      <w:pPr>
        <w:pStyle w:val="a3"/>
        <w:ind w:left="0"/>
        <w:jc w:val="both"/>
        <w:rPr>
          <w:b w:val="0"/>
          <w:sz w:val="30"/>
          <w:szCs w:val="30"/>
          <w:u w:val="none"/>
        </w:rPr>
      </w:pPr>
    </w:p>
    <w:p w:rsidR="00434EF3" w:rsidRDefault="00434EF3" w:rsidP="00BB0BA1">
      <w:pPr>
        <w:rPr>
          <w:u w:val="none"/>
        </w:rPr>
      </w:pPr>
    </w:p>
    <w:p w:rsidR="007C63A3" w:rsidRPr="003A0BEA" w:rsidRDefault="00DB4663" w:rsidP="00BB0BA1">
      <w:pPr>
        <w:rPr>
          <w:u w:val="none"/>
        </w:rPr>
      </w:pPr>
      <w:r w:rsidRPr="003A0BEA">
        <w:rPr>
          <w:u w:val="none"/>
        </w:rPr>
        <w:t>6. Награждение участников К</w:t>
      </w:r>
      <w:r w:rsidR="007C63A3" w:rsidRPr="003A0BEA">
        <w:rPr>
          <w:u w:val="none"/>
        </w:rPr>
        <w:t>онкурса</w:t>
      </w:r>
    </w:p>
    <w:p w:rsidR="004D34C9" w:rsidRPr="00C55926" w:rsidRDefault="002569D6" w:rsidP="009619DD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lastRenderedPageBreak/>
        <w:t>Победители конкурса определяются в каждой возрастной категории и в каждой но</w:t>
      </w:r>
      <w:r w:rsidR="004D34C9" w:rsidRPr="00C55926">
        <w:rPr>
          <w:b w:val="0"/>
          <w:sz w:val="30"/>
          <w:szCs w:val="30"/>
          <w:u w:val="none"/>
        </w:rPr>
        <w:t xml:space="preserve">минации. </w:t>
      </w:r>
    </w:p>
    <w:p w:rsidR="004D34C9" w:rsidRPr="00C55926" w:rsidRDefault="004D34C9" w:rsidP="000D2A4B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Участники Конкурса награждаются дипломами:</w:t>
      </w:r>
    </w:p>
    <w:p w:rsidR="00DB4663" w:rsidRPr="00C55926" w:rsidRDefault="006E4829" w:rsidP="00B6308E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- Лауреат</w:t>
      </w:r>
      <w:r w:rsidR="00DB4663" w:rsidRPr="00C55926">
        <w:rPr>
          <w:b w:val="0"/>
          <w:sz w:val="30"/>
          <w:szCs w:val="30"/>
          <w:u w:val="none"/>
        </w:rPr>
        <w:t xml:space="preserve"> 1,2,3 степени</w:t>
      </w:r>
      <w:r w:rsidR="009619DD">
        <w:rPr>
          <w:b w:val="0"/>
          <w:sz w:val="30"/>
          <w:szCs w:val="30"/>
          <w:u w:val="none"/>
        </w:rPr>
        <w:t>;</w:t>
      </w:r>
    </w:p>
    <w:p w:rsidR="00DB4663" w:rsidRPr="00C55926" w:rsidRDefault="00DB4663" w:rsidP="009619DD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- Дипломант 1,2,3 степени</w:t>
      </w:r>
      <w:r w:rsidR="009619DD">
        <w:rPr>
          <w:b w:val="0"/>
          <w:sz w:val="30"/>
          <w:szCs w:val="30"/>
          <w:u w:val="none"/>
        </w:rPr>
        <w:t>;</w:t>
      </w:r>
    </w:p>
    <w:p w:rsidR="00DB4663" w:rsidRDefault="00DB4663" w:rsidP="00CA1631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-«Победитель зрительских симпатий»</w:t>
      </w:r>
    </w:p>
    <w:p w:rsidR="00A01B53" w:rsidRDefault="00A01B53" w:rsidP="00CA1631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 «Абсолютный победитель конкурса»</w:t>
      </w:r>
    </w:p>
    <w:p w:rsidR="002E1D6C" w:rsidRDefault="002E1D6C" w:rsidP="00CA1631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 Диплом участника</w:t>
      </w:r>
    </w:p>
    <w:p w:rsidR="00EC0AA5" w:rsidRDefault="00EC0AA5" w:rsidP="00EC0AA5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 xml:space="preserve">Жюри определяет </w:t>
      </w:r>
      <w:r w:rsidRPr="00EC0AA5">
        <w:rPr>
          <w:sz w:val="30"/>
          <w:szCs w:val="30"/>
          <w:u w:val="none"/>
        </w:rPr>
        <w:t>«Абсолютного победителя конкурса»</w:t>
      </w:r>
      <w:r>
        <w:rPr>
          <w:sz w:val="30"/>
          <w:szCs w:val="30"/>
          <w:u w:val="none"/>
        </w:rPr>
        <w:t xml:space="preserve"> </w:t>
      </w:r>
      <w:r>
        <w:rPr>
          <w:b w:val="0"/>
          <w:sz w:val="30"/>
          <w:szCs w:val="30"/>
          <w:u w:val="none"/>
        </w:rPr>
        <w:t xml:space="preserve">из участников, набравших наибольшее количество баллов в каждой из номинаций. </w:t>
      </w:r>
      <w:r w:rsidRPr="00EC0AA5">
        <w:rPr>
          <w:sz w:val="30"/>
          <w:szCs w:val="30"/>
          <w:u w:val="none"/>
        </w:rPr>
        <w:t>«Абсолютный победитель конкурса»</w:t>
      </w:r>
      <w:r>
        <w:rPr>
          <w:sz w:val="30"/>
          <w:szCs w:val="30"/>
          <w:u w:val="none"/>
        </w:rPr>
        <w:t xml:space="preserve"> </w:t>
      </w:r>
      <w:r>
        <w:rPr>
          <w:b w:val="0"/>
          <w:sz w:val="30"/>
          <w:szCs w:val="30"/>
          <w:u w:val="none"/>
        </w:rPr>
        <w:t xml:space="preserve">награждается ценным призом и </w:t>
      </w:r>
      <w:r w:rsidRPr="00C55926">
        <w:rPr>
          <w:b w:val="0"/>
          <w:sz w:val="30"/>
          <w:szCs w:val="30"/>
          <w:u w:val="none"/>
        </w:rPr>
        <w:t>получает приглашение  выступить на концерте, организованном «Ассоциацией белорусских баянистов и аккордеонистов</w:t>
      </w:r>
      <w:r>
        <w:rPr>
          <w:b w:val="0"/>
          <w:sz w:val="30"/>
          <w:szCs w:val="30"/>
          <w:u w:val="none"/>
        </w:rPr>
        <w:t xml:space="preserve"> Белорусского союза музыкальных деятелей</w:t>
      </w:r>
      <w:r w:rsidRPr="00C55926">
        <w:rPr>
          <w:b w:val="0"/>
          <w:sz w:val="30"/>
          <w:szCs w:val="30"/>
          <w:u w:val="none"/>
        </w:rPr>
        <w:t>».</w:t>
      </w:r>
    </w:p>
    <w:p w:rsidR="00C05AE9" w:rsidRDefault="00EC0AA5" w:rsidP="00C05AE9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 xml:space="preserve">Так же из  участников, набравших  наибольшее количество баллов в каждой из номинаций, определяется </w:t>
      </w:r>
      <w:r w:rsidRPr="00C55926">
        <w:rPr>
          <w:sz w:val="30"/>
          <w:szCs w:val="30"/>
          <w:u w:val="none"/>
        </w:rPr>
        <w:t>«Победитель зрительских симпатий»</w:t>
      </w:r>
      <w:r>
        <w:rPr>
          <w:sz w:val="30"/>
          <w:szCs w:val="30"/>
          <w:u w:val="none"/>
        </w:rPr>
        <w:t xml:space="preserve"> </w:t>
      </w:r>
      <w:r w:rsidR="00C10943">
        <w:rPr>
          <w:b w:val="0"/>
          <w:sz w:val="30"/>
          <w:szCs w:val="30"/>
          <w:u w:val="none"/>
        </w:rPr>
        <w:t>путем голосования</w:t>
      </w:r>
      <w:r w:rsidR="002E1D6C">
        <w:rPr>
          <w:b w:val="0"/>
          <w:sz w:val="30"/>
          <w:szCs w:val="30"/>
          <w:u w:val="none"/>
        </w:rPr>
        <w:t xml:space="preserve"> зрителей</w:t>
      </w:r>
      <w:r w:rsidR="00C10943">
        <w:rPr>
          <w:b w:val="0"/>
          <w:sz w:val="30"/>
          <w:szCs w:val="30"/>
          <w:u w:val="none"/>
        </w:rPr>
        <w:t xml:space="preserve"> на сайте Конкурса «</w:t>
      </w:r>
      <w:r w:rsidR="00C10943">
        <w:rPr>
          <w:b w:val="0"/>
          <w:sz w:val="30"/>
          <w:szCs w:val="30"/>
          <w:u w:val="none"/>
          <w:lang w:val="en-US"/>
        </w:rPr>
        <w:t>ozornyegarmoniki</w:t>
      </w:r>
      <w:r w:rsidR="00C10943" w:rsidRPr="00C10943">
        <w:rPr>
          <w:b w:val="0"/>
          <w:sz w:val="30"/>
          <w:szCs w:val="30"/>
          <w:u w:val="none"/>
        </w:rPr>
        <w:t>.</w:t>
      </w:r>
      <w:r w:rsidR="00C10943">
        <w:rPr>
          <w:b w:val="0"/>
          <w:sz w:val="30"/>
          <w:szCs w:val="30"/>
          <w:u w:val="none"/>
          <w:lang w:val="en-US"/>
        </w:rPr>
        <w:t>by</w:t>
      </w:r>
      <w:r w:rsidR="00C10943">
        <w:rPr>
          <w:b w:val="0"/>
          <w:sz w:val="30"/>
          <w:szCs w:val="30"/>
          <w:u w:val="none"/>
        </w:rPr>
        <w:t>»</w:t>
      </w:r>
      <w:r>
        <w:rPr>
          <w:b w:val="0"/>
          <w:sz w:val="30"/>
          <w:szCs w:val="30"/>
          <w:u w:val="none"/>
        </w:rPr>
        <w:t>.</w:t>
      </w:r>
      <w:r w:rsidR="00C05AE9">
        <w:rPr>
          <w:b w:val="0"/>
          <w:sz w:val="30"/>
          <w:szCs w:val="30"/>
          <w:u w:val="none"/>
        </w:rPr>
        <w:t xml:space="preserve"> </w:t>
      </w:r>
      <w:r w:rsidR="00C05AE9" w:rsidRPr="00462D03">
        <w:rPr>
          <w:sz w:val="30"/>
          <w:szCs w:val="30"/>
          <w:u w:val="none"/>
        </w:rPr>
        <w:t>«Победитель зрительских симпатий»</w:t>
      </w:r>
      <w:r w:rsidR="00C05AE9" w:rsidRPr="00462D03">
        <w:rPr>
          <w:b w:val="0"/>
          <w:sz w:val="30"/>
          <w:szCs w:val="30"/>
          <w:u w:val="none"/>
        </w:rPr>
        <w:t xml:space="preserve"> получает приглашение  выступить на концерте, организованном «Ассоциацией белорусских баянистов и аккордеонистов Белорусского союза музыкальных деятелей».</w:t>
      </w:r>
    </w:p>
    <w:p w:rsidR="00F94B14" w:rsidRDefault="00DC2689" w:rsidP="00F94B14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Жюри имеет право делить места между исполнителями, а также п</w:t>
      </w:r>
      <w:r w:rsidR="002E1D6C">
        <w:rPr>
          <w:b w:val="0"/>
          <w:sz w:val="30"/>
          <w:szCs w:val="30"/>
          <w:u w:val="none"/>
        </w:rPr>
        <w:t xml:space="preserve">рисуждать специальные награды: </w:t>
      </w:r>
      <w:r w:rsidRPr="00C55926">
        <w:rPr>
          <w:b w:val="0"/>
          <w:sz w:val="30"/>
          <w:szCs w:val="30"/>
          <w:u w:val="none"/>
        </w:rPr>
        <w:t xml:space="preserve">«За лучшее исполнение сочинения белорусского автора», </w:t>
      </w:r>
      <w:r w:rsidR="00F94B14">
        <w:rPr>
          <w:b w:val="0"/>
          <w:sz w:val="30"/>
          <w:szCs w:val="30"/>
          <w:u w:val="none"/>
        </w:rPr>
        <w:t>« За лучшее исполнение народной обработки»</w:t>
      </w:r>
    </w:p>
    <w:p w:rsidR="00DC2689" w:rsidRPr="00C55926" w:rsidRDefault="00F94B14" w:rsidP="00F94B14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 xml:space="preserve"> и </w:t>
      </w:r>
      <w:r w:rsidR="002E1D6C">
        <w:rPr>
          <w:b w:val="0"/>
          <w:sz w:val="30"/>
          <w:szCs w:val="30"/>
          <w:u w:val="none"/>
        </w:rPr>
        <w:t xml:space="preserve"> др.</w:t>
      </w:r>
      <w:r w:rsidR="00DC2689" w:rsidRPr="00C55926">
        <w:rPr>
          <w:b w:val="0"/>
          <w:sz w:val="30"/>
          <w:szCs w:val="30"/>
          <w:u w:val="none"/>
        </w:rPr>
        <w:t>.</w:t>
      </w:r>
    </w:p>
    <w:p w:rsidR="00266CC6" w:rsidRPr="00A01B53" w:rsidRDefault="00266CC6" w:rsidP="00CC3790">
      <w:pPr>
        <w:spacing w:after="0"/>
        <w:ind w:left="0" w:firstLine="851"/>
        <w:jc w:val="both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Участники Конкурса, не</w:t>
      </w:r>
      <w:r w:rsidR="00A01B53">
        <w:rPr>
          <w:b w:val="0"/>
          <w:sz w:val="30"/>
          <w:szCs w:val="30"/>
          <w:u w:val="none"/>
        </w:rPr>
        <w:t xml:space="preserve"> набравшие нужное количество баллов</w:t>
      </w:r>
      <w:r w:rsidRPr="00C55926">
        <w:rPr>
          <w:b w:val="0"/>
          <w:sz w:val="30"/>
          <w:szCs w:val="30"/>
          <w:u w:val="none"/>
        </w:rPr>
        <w:t xml:space="preserve">, получают </w:t>
      </w:r>
      <w:r w:rsidRPr="00A01B53">
        <w:rPr>
          <w:b w:val="0"/>
          <w:sz w:val="30"/>
          <w:szCs w:val="30"/>
        </w:rPr>
        <w:t>Диплом участника.</w:t>
      </w:r>
    </w:p>
    <w:p w:rsidR="006E4829" w:rsidRPr="00C55926" w:rsidRDefault="004D34C9" w:rsidP="009619DD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</w:t>
      </w:r>
      <w:r w:rsidR="00DC2689" w:rsidRPr="00C55926">
        <w:rPr>
          <w:b w:val="0"/>
          <w:sz w:val="30"/>
          <w:szCs w:val="30"/>
          <w:u w:val="none"/>
        </w:rPr>
        <w:t>реподаватели</w:t>
      </w:r>
      <w:r w:rsidRPr="00C55926">
        <w:rPr>
          <w:b w:val="0"/>
          <w:sz w:val="30"/>
          <w:szCs w:val="30"/>
          <w:u w:val="none"/>
        </w:rPr>
        <w:t>, руководители коллективов</w:t>
      </w:r>
      <w:r w:rsidR="002E1D6C">
        <w:rPr>
          <w:b w:val="0"/>
          <w:sz w:val="30"/>
          <w:szCs w:val="30"/>
          <w:u w:val="none"/>
        </w:rPr>
        <w:t>, концертмейстеры</w:t>
      </w:r>
      <w:r w:rsidRPr="00C55926">
        <w:rPr>
          <w:b w:val="0"/>
          <w:sz w:val="30"/>
          <w:szCs w:val="30"/>
          <w:u w:val="none"/>
        </w:rPr>
        <w:t xml:space="preserve"> и участники номинации «Мастер аккомпанемента»</w:t>
      </w:r>
      <w:r w:rsidR="000D2A4B">
        <w:rPr>
          <w:b w:val="0"/>
          <w:sz w:val="30"/>
          <w:szCs w:val="30"/>
          <w:u w:val="none"/>
        </w:rPr>
        <w:t xml:space="preserve"> (</w:t>
      </w:r>
      <w:r w:rsidR="000D2A4B" w:rsidRPr="000D2A4B">
        <w:rPr>
          <w:b w:val="0"/>
          <w:sz w:val="30"/>
          <w:szCs w:val="30"/>
          <w:u w:val="none"/>
        </w:rPr>
        <w:t>вокалисты, инструменталисты, хоровые либо хореографические коллективы</w:t>
      </w:r>
      <w:r w:rsidR="000D2A4B">
        <w:rPr>
          <w:b w:val="0"/>
          <w:sz w:val="30"/>
          <w:szCs w:val="30"/>
          <w:u w:val="none"/>
        </w:rPr>
        <w:t>)</w:t>
      </w:r>
      <w:r w:rsidR="00F94B14">
        <w:rPr>
          <w:b w:val="0"/>
          <w:sz w:val="30"/>
          <w:szCs w:val="30"/>
          <w:u w:val="none"/>
        </w:rPr>
        <w:t xml:space="preserve"> </w:t>
      </w:r>
      <w:r w:rsidR="006E4829" w:rsidRPr="00C55926">
        <w:rPr>
          <w:b w:val="0"/>
          <w:sz w:val="30"/>
          <w:szCs w:val="30"/>
          <w:u w:val="none"/>
        </w:rPr>
        <w:t xml:space="preserve">награждаются </w:t>
      </w:r>
      <w:r w:rsidR="006E4829" w:rsidRPr="00A01B53">
        <w:rPr>
          <w:b w:val="0"/>
          <w:sz w:val="30"/>
          <w:szCs w:val="30"/>
        </w:rPr>
        <w:t>благодарственными письмами.</w:t>
      </w:r>
    </w:p>
    <w:p w:rsidR="00DC2689" w:rsidRPr="00C55926" w:rsidRDefault="00DC2689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Решение жюри является окончательным и пересмотру не подлежит.</w:t>
      </w:r>
    </w:p>
    <w:p w:rsidR="00DC2689" w:rsidRPr="00C55926" w:rsidRDefault="00DC2689" w:rsidP="00CC3790">
      <w:pPr>
        <w:ind w:left="0" w:firstLine="709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Дипломы участникам конкурса будут высланы почтой на адрес</w:t>
      </w:r>
      <w:r w:rsidR="004D34C9" w:rsidRPr="00C55926">
        <w:rPr>
          <w:b w:val="0"/>
          <w:sz w:val="30"/>
          <w:szCs w:val="30"/>
          <w:u w:val="none"/>
        </w:rPr>
        <w:t xml:space="preserve"> учреждения либо домашний адрес</w:t>
      </w:r>
      <w:r w:rsidR="00F72DA4">
        <w:rPr>
          <w:b w:val="0"/>
          <w:sz w:val="30"/>
          <w:szCs w:val="30"/>
          <w:u w:val="none"/>
        </w:rPr>
        <w:t xml:space="preserve"> (для любителей)</w:t>
      </w:r>
      <w:r w:rsidR="004D34C9" w:rsidRPr="00C55926">
        <w:rPr>
          <w:b w:val="0"/>
          <w:sz w:val="30"/>
          <w:szCs w:val="30"/>
          <w:u w:val="none"/>
        </w:rPr>
        <w:t>,</w:t>
      </w:r>
      <w:r w:rsidR="003A0BEA" w:rsidRPr="00C55926">
        <w:rPr>
          <w:b w:val="0"/>
          <w:sz w:val="30"/>
          <w:szCs w:val="30"/>
          <w:u w:val="none"/>
        </w:rPr>
        <w:t xml:space="preserve"> указанный в заявке.</w:t>
      </w:r>
    </w:p>
    <w:p w:rsidR="00C932FA" w:rsidRPr="003A0BEA" w:rsidRDefault="00C932FA" w:rsidP="00842144">
      <w:pPr>
        <w:ind w:left="0"/>
        <w:rPr>
          <w:u w:val="none"/>
        </w:rPr>
      </w:pPr>
      <w:r w:rsidRPr="003A0BEA">
        <w:rPr>
          <w:u w:val="none"/>
        </w:rPr>
        <w:t>7. Финансовые условия</w:t>
      </w:r>
    </w:p>
    <w:p w:rsidR="00534497" w:rsidRPr="00C55926" w:rsidRDefault="00534497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67458E">
        <w:rPr>
          <w:b w:val="0"/>
          <w:sz w:val="30"/>
          <w:szCs w:val="30"/>
          <w:u w:val="none"/>
        </w:rPr>
        <w:t>7</w:t>
      </w:r>
      <w:r w:rsidR="003424C5" w:rsidRPr="0067458E">
        <w:rPr>
          <w:b w:val="0"/>
          <w:sz w:val="30"/>
          <w:szCs w:val="30"/>
          <w:u w:val="none"/>
        </w:rPr>
        <w:t>.1</w:t>
      </w:r>
      <w:r w:rsidR="003424C5" w:rsidRPr="00C55926">
        <w:rPr>
          <w:b w:val="0"/>
          <w:sz w:val="30"/>
          <w:szCs w:val="30"/>
          <w:u w:val="none"/>
        </w:rPr>
        <w:t xml:space="preserve"> Финансирование конкурса производится за счет добровольных взносов участников.</w:t>
      </w:r>
    </w:p>
    <w:p w:rsidR="00C932FA" w:rsidRPr="00C55926" w:rsidRDefault="00534497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67458E">
        <w:rPr>
          <w:b w:val="0"/>
          <w:sz w:val="30"/>
          <w:szCs w:val="30"/>
          <w:u w:val="none"/>
        </w:rPr>
        <w:t>7.2</w:t>
      </w:r>
      <w:r w:rsidR="0067458E">
        <w:rPr>
          <w:b w:val="0"/>
          <w:sz w:val="30"/>
          <w:szCs w:val="30"/>
          <w:u w:val="none"/>
        </w:rPr>
        <w:t xml:space="preserve"> </w:t>
      </w:r>
      <w:r w:rsidR="00C932FA" w:rsidRPr="00C55926">
        <w:rPr>
          <w:b w:val="0"/>
          <w:sz w:val="30"/>
          <w:szCs w:val="30"/>
          <w:u w:val="none"/>
        </w:rPr>
        <w:t>Вступительный взнос для участия в Конкурсе составляет:</w:t>
      </w:r>
    </w:p>
    <w:p w:rsidR="00F94B14" w:rsidRDefault="00C932FA" w:rsidP="00F94B14">
      <w:pPr>
        <w:spacing w:after="0"/>
        <w:ind w:left="0" w:firstLine="851"/>
        <w:jc w:val="both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lastRenderedPageBreak/>
        <w:t xml:space="preserve">- </w:t>
      </w:r>
      <w:r w:rsidRPr="00C55926">
        <w:rPr>
          <w:b w:val="0"/>
          <w:sz w:val="30"/>
          <w:szCs w:val="30"/>
        </w:rPr>
        <w:t>номинации «Баян», «Аккордеон», «Гармонь», «Соло +»,  «Мас</w:t>
      </w:r>
      <w:r w:rsidR="00DE78C5">
        <w:rPr>
          <w:b w:val="0"/>
          <w:sz w:val="30"/>
          <w:szCs w:val="30"/>
        </w:rPr>
        <w:t xml:space="preserve">тер аккомпанемента», </w:t>
      </w:r>
      <w:r w:rsidRPr="00C55926">
        <w:rPr>
          <w:b w:val="0"/>
          <w:sz w:val="30"/>
          <w:szCs w:val="30"/>
        </w:rPr>
        <w:t xml:space="preserve">«Любитель», «Электронные инструменты» (соло) </w:t>
      </w:r>
      <w:r w:rsidR="000D2A4B">
        <w:rPr>
          <w:sz w:val="30"/>
          <w:szCs w:val="30"/>
          <w:u w:val="none"/>
        </w:rPr>
        <w:t>– 20</w:t>
      </w:r>
      <w:r w:rsidRPr="00C55926">
        <w:rPr>
          <w:sz w:val="30"/>
          <w:szCs w:val="30"/>
          <w:u w:val="none"/>
        </w:rPr>
        <w:t xml:space="preserve"> бел.</w:t>
      </w:r>
      <w:r w:rsidR="0067458E">
        <w:rPr>
          <w:sz w:val="30"/>
          <w:szCs w:val="30"/>
          <w:u w:val="none"/>
        </w:rPr>
        <w:t xml:space="preserve"> </w:t>
      </w:r>
      <w:r w:rsidRPr="00C55926">
        <w:rPr>
          <w:sz w:val="30"/>
          <w:szCs w:val="30"/>
          <w:u w:val="none"/>
        </w:rPr>
        <w:t>руб</w:t>
      </w:r>
      <w:r w:rsidR="00B6308E">
        <w:rPr>
          <w:sz w:val="30"/>
          <w:szCs w:val="30"/>
          <w:u w:val="none"/>
        </w:rPr>
        <w:t>лей</w:t>
      </w:r>
      <w:r w:rsidRPr="00C55926">
        <w:rPr>
          <w:sz w:val="30"/>
          <w:szCs w:val="30"/>
          <w:u w:val="none"/>
        </w:rPr>
        <w:t>;</w:t>
      </w:r>
    </w:p>
    <w:p w:rsidR="00F94B14" w:rsidRDefault="00C932FA" w:rsidP="00F94B14">
      <w:pPr>
        <w:spacing w:after="0"/>
        <w:ind w:left="0" w:firstLine="851"/>
        <w:jc w:val="both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- номинации «Ансамбли» и «Ансамбль +»</w:t>
      </w:r>
      <w:r w:rsidRPr="00C55926">
        <w:rPr>
          <w:b w:val="0"/>
          <w:sz w:val="30"/>
          <w:szCs w:val="30"/>
          <w:u w:val="none"/>
        </w:rPr>
        <w:t xml:space="preserve"> с составом участников:</w:t>
      </w:r>
    </w:p>
    <w:p w:rsidR="00C932FA" w:rsidRPr="00F94B14" w:rsidRDefault="00D0070E" w:rsidP="00F94B14">
      <w:pPr>
        <w:spacing w:after="0"/>
        <w:ind w:left="0" w:firstLine="851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u w:val="none"/>
        </w:rPr>
        <w:t>-</w:t>
      </w:r>
      <w:r w:rsidR="00C932FA" w:rsidRPr="00C55926">
        <w:rPr>
          <w:b w:val="0"/>
          <w:sz w:val="30"/>
          <w:szCs w:val="30"/>
          <w:u w:val="none"/>
        </w:rPr>
        <w:t xml:space="preserve">от 2 до 4 человек – </w:t>
      </w:r>
      <w:r w:rsidR="000D2A4B">
        <w:rPr>
          <w:sz w:val="30"/>
          <w:szCs w:val="30"/>
          <w:u w:val="none"/>
        </w:rPr>
        <w:t>35</w:t>
      </w:r>
      <w:r w:rsidR="0067458E">
        <w:rPr>
          <w:sz w:val="30"/>
          <w:szCs w:val="30"/>
          <w:u w:val="none"/>
        </w:rPr>
        <w:t xml:space="preserve"> бел. </w:t>
      </w:r>
      <w:r w:rsidR="00C932FA" w:rsidRPr="00C55926">
        <w:rPr>
          <w:sz w:val="30"/>
          <w:szCs w:val="30"/>
          <w:u w:val="none"/>
        </w:rPr>
        <w:t>рублей</w:t>
      </w:r>
      <w:r w:rsidR="0067458E">
        <w:rPr>
          <w:sz w:val="30"/>
          <w:szCs w:val="30"/>
          <w:u w:val="none"/>
        </w:rPr>
        <w:t xml:space="preserve"> </w:t>
      </w:r>
      <w:r w:rsidR="00C932FA" w:rsidRPr="00C55926">
        <w:rPr>
          <w:b w:val="0"/>
          <w:sz w:val="30"/>
          <w:szCs w:val="30"/>
          <w:u w:val="none"/>
        </w:rPr>
        <w:t>с коллектива;</w:t>
      </w:r>
    </w:p>
    <w:p w:rsidR="00C932FA" w:rsidRDefault="00D0070E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C932FA" w:rsidRPr="00C55926">
        <w:rPr>
          <w:b w:val="0"/>
          <w:sz w:val="30"/>
          <w:szCs w:val="30"/>
          <w:u w:val="none"/>
        </w:rPr>
        <w:t xml:space="preserve">от 5 до 8 человек – </w:t>
      </w:r>
      <w:r w:rsidR="006A4334">
        <w:rPr>
          <w:sz w:val="30"/>
          <w:szCs w:val="30"/>
          <w:u w:val="none"/>
        </w:rPr>
        <w:t>40</w:t>
      </w:r>
      <w:r w:rsidR="00C932FA" w:rsidRPr="00C55926">
        <w:rPr>
          <w:sz w:val="30"/>
          <w:szCs w:val="30"/>
          <w:u w:val="none"/>
        </w:rPr>
        <w:t xml:space="preserve"> бел. рублей</w:t>
      </w:r>
      <w:r w:rsidR="0067458E">
        <w:rPr>
          <w:sz w:val="30"/>
          <w:szCs w:val="30"/>
          <w:u w:val="none"/>
        </w:rPr>
        <w:t xml:space="preserve"> </w:t>
      </w:r>
      <w:r w:rsidR="00C932FA" w:rsidRPr="00C55926">
        <w:rPr>
          <w:b w:val="0"/>
          <w:sz w:val="30"/>
          <w:szCs w:val="30"/>
          <w:u w:val="none"/>
        </w:rPr>
        <w:t>с коллектива;</w:t>
      </w:r>
    </w:p>
    <w:p w:rsidR="00C932FA" w:rsidRPr="00C55926" w:rsidRDefault="00D0070E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C932FA" w:rsidRPr="00C55926">
        <w:rPr>
          <w:b w:val="0"/>
          <w:sz w:val="30"/>
          <w:szCs w:val="30"/>
          <w:u w:val="none"/>
        </w:rPr>
        <w:t xml:space="preserve">камерные ансамбли от 9 до 14 человек - </w:t>
      </w:r>
      <w:r w:rsidR="006A4334">
        <w:rPr>
          <w:sz w:val="30"/>
          <w:szCs w:val="30"/>
          <w:u w:val="none"/>
        </w:rPr>
        <w:t>45</w:t>
      </w:r>
      <w:r w:rsidR="00C932FA" w:rsidRPr="00C55926">
        <w:rPr>
          <w:sz w:val="30"/>
          <w:szCs w:val="30"/>
          <w:u w:val="none"/>
        </w:rPr>
        <w:t xml:space="preserve"> бел. рублей</w:t>
      </w:r>
      <w:r w:rsidR="0067458E">
        <w:rPr>
          <w:sz w:val="30"/>
          <w:szCs w:val="30"/>
          <w:u w:val="none"/>
        </w:rPr>
        <w:t xml:space="preserve"> </w:t>
      </w:r>
      <w:r w:rsidR="00C932FA" w:rsidRPr="00C55926">
        <w:rPr>
          <w:b w:val="0"/>
          <w:sz w:val="30"/>
          <w:szCs w:val="30"/>
          <w:u w:val="none"/>
        </w:rPr>
        <w:t>с коллектива;</w:t>
      </w:r>
    </w:p>
    <w:p w:rsidR="00C932FA" w:rsidRPr="00C55926" w:rsidRDefault="00D0070E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>
        <w:rPr>
          <w:b w:val="0"/>
          <w:sz w:val="30"/>
          <w:szCs w:val="30"/>
          <w:u w:val="none"/>
        </w:rPr>
        <w:t>-</w:t>
      </w:r>
      <w:r w:rsidR="00C932FA" w:rsidRPr="00C55926">
        <w:rPr>
          <w:b w:val="0"/>
          <w:sz w:val="30"/>
          <w:szCs w:val="30"/>
        </w:rPr>
        <w:t>ансамбль «Учитель-ученик»</w:t>
      </w:r>
      <w:r w:rsidR="00C932FA" w:rsidRPr="00C55926">
        <w:rPr>
          <w:b w:val="0"/>
          <w:sz w:val="30"/>
          <w:szCs w:val="30"/>
          <w:u w:val="none"/>
        </w:rPr>
        <w:t xml:space="preserve">  -</w:t>
      </w:r>
      <w:r w:rsidR="00C932FA" w:rsidRPr="00C55926">
        <w:rPr>
          <w:sz w:val="30"/>
          <w:szCs w:val="30"/>
          <w:u w:val="none"/>
        </w:rPr>
        <w:t>25 бел. рублей</w:t>
      </w:r>
      <w:r w:rsidR="00C932FA" w:rsidRPr="00C55926">
        <w:rPr>
          <w:b w:val="0"/>
          <w:sz w:val="30"/>
          <w:szCs w:val="30"/>
          <w:u w:val="none"/>
        </w:rPr>
        <w:t xml:space="preserve"> с коллектива;</w:t>
      </w:r>
    </w:p>
    <w:p w:rsidR="00D0070E" w:rsidRPr="00C55926" w:rsidRDefault="00C932FA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- </w:t>
      </w:r>
      <w:r w:rsidRPr="00C55926">
        <w:rPr>
          <w:b w:val="0"/>
          <w:sz w:val="30"/>
          <w:szCs w:val="30"/>
        </w:rPr>
        <w:t>номинация «Оркестры»</w:t>
      </w:r>
      <w:r w:rsidRPr="00C55926">
        <w:rPr>
          <w:b w:val="0"/>
          <w:sz w:val="30"/>
          <w:szCs w:val="30"/>
          <w:u w:val="none"/>
        </w:rPr>
        <w:t xml:space="preserve"> - </w:t>
      </w:r>
      <w:r w:rsidR="006A4334">
        <w:rPr>
          <w:sz w:val="30"/>
          <w:szCs w:val="30"/>
          <w:u w:val="none"/>
        </w:rPr>
        <w:t>50</w:t>
      </w:r>
      <w:r w:rsidRPr="00C55926">
        <w:rPr>
          <w:sz w:val="30"/>
          <w:szCs w:val="30"/>
          <w:u w:val="none"/>
        </w:rPr>
        <w:t xml:space="preserve"> бел. рублей</w:t>
      </w:r>
      <w:r w:rsidRPr="00C55926">
        <w:rPr>
          <w:b w:val="0"/>
          <w:sz w:val="30"/>
          <w:szCs w:val="30"/>
          <w:u w:val="none"/>
        </w:rPr>
        <w:t xml:space="preserve"> с коллектива.</w:t>
      </w:r>
    </w:p>
    <w:p w:rsidR="00534497" w:rsidRPr="00C55926" w:rsidRDefault="00922FD7" w:rsidP="00D0070E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67458E">
        <w:rPr>
          <w:b w:val="0"/>
          <w:sz w:val="30"/>
          <w:szCs w:val="30"/>
          <w:u w:val="none"/>
        </w:rPr>
        <w:t>7.3</w:t>
      </w:r>
      <w:r w:rsidR="00534497" w:rsidRPr="00C55926">
        <w:rPr>
          <w:b w:val="0"/>
          <w:sz w:val="30"/>
          <w:szCs w:val="30"/>
          <w:u w:val="none"/>
        </w:rPr>
        <w:t xml:space="preserve"> В случае отказа от участия в конкурсе вступительный взнос не возвращается.</w:t>
      </w:r>
    </w:p>
    <w:p w:rsidR="00434EF3" w:rsidRDefault="00434EF3" w:rsidP="00B46F06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</w:p>
    <w:p w:rsidR="00B46F06" w:rsidRDefault="00922FD7" w:rsidP="00B46F06">
      <w:pPr>
        <w:spacing w:after="0"/>
        <w:ind w:left="0" w:firstLine="851"/>
        <w:jc w:val="both"/>
        <w:rPr>
          <w:sz w:val="30"/>
          <w:szCs w:val="30"/>
          <w:u w:val="none"/>
        </w:rPr>
      </w:pPr>
      <w:r w:rsidRPr="0067458E">
        <w:rPr>
          <w:b w:val="0"/>
          <w:sz w:val="30"/>
          <w:szCs w:val="30"/>
          <w:u w:val="none"/>
        </w:rPr>
        <w:t>7.4</w:t>
      </w:r>
      <w:r w:rsidRPr="00CC3790">
        <w:rPr>
          <w:sz w:val="30"/>
          <w:szCs w:val="30"/>
          <w:u w:val="none"/>
        </w:rPr>
        <w:t xml:space="preserve"> </w:t>
      </w:r>
      <w:r w:rsidR="00C932FA" w:rsidRPr="00CC3790">
        <w:rPr>
          <w:sz w:val="30"/>
          <w:szCs w:val="30"/>
          <w:u w:val="none"/>
        </w:rPr>
        <w:t xml:space="preserve"> Реквизиты для денежного перевода:</w:t>
      </w:r>
    </w:p>
    <w:p w:rsidR="00434EF3" w:rsidRDefault="00434EF3" w:rsidP="00462D03">
      <w:pPr>
        <w:spacing w:after="0"/>
        <w:ind w:left="0" w:firstLine="851"/>
        <w:jc w:val="left"/>
        <w:rPr>
          <w:b w:val="0"/>
          <w:sz w:val="30"/>
          <w:szCs w:val="30"/>
        </w:rPr>
      </w:pPr>
    </w:p>
    <w:p w:rsidR="0067458E" w:rsidRDefault="0008157F" w:rsidP="00462D03">
      <w:pPr>
        <w:spacing w:after="0"/>
        <w:ind w:left="0" w:firstLine="851"/>
        <w:jc w:val="left"/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</w:pPr>
      <w:r w:rsidRPr="000D043F">
        <w:rPr>
          <w:b w:val="0"/>
          <w:sz w:val="30"/>
          <w:szCs w:val="30"/>
        </w:rPr>
        <w:t>Получатель:</w:t>
      </w:r>
      <w:r w:rsidRPr="0008157F">
        <w:rPr>
          <w:b w:val="0"/>
          <w:sz w:val="30"/>
          <w:szCs w:val="30"/>
          <w:u w:val="none"/>
        </w:rPr>
        <w:t xml:space="preserve"> Индивидуальный предприниматель Тумашик А.Н., </w:t>
      </w:r>
      <w:r w:rsidRPr="000D043F">
        <w:rPr>
          <w:sz w:val="30"/>
          <w:szCs w:val="30"/>
          <w:u w:val="none"/>
        </w:rPr>
        <w:t>УНП 591287674</w:t>
      </w:r>
      <w:r w:rsidR="00462D03" w:rsidRPr="00462D03">
        <w:rPr>
          <w:sz w:val="30"/>
          <w:szCs w:val="30"/>
          <w:u w:val="none"/>
        </w:rPr>
        <w:t xml:space="preserve"> </w:t>
      </w:r>
      <w:r w:rsidR="000D043F">
        <w:rPr>
          <w:b w:val="0"/>
          <w:sz w:val="30"/>
          <w:szCs w:val="30"/>
          <w:u w:val="none"/>
        </w:rPr>
        <w:t xml:space="preserve"> </w:t>
      </w:r>
      <w:r w:rsidR="0067458E" w:rsidRPr="0067458E">
        <w:rPr>
          <w:b w:val="0"/>
          <w:sz w:val="30"/>
          <w:szCs w:val="30"/>
          <w:u w:val="none"/>
        </w:rPr>
        <w:t>р/с</w:t>
      </w:r>
      <w:r w:rsidR="00113663" w:rsidRPr="000D043F">
        <w:rPr>
          <w:b w:val="0"/>
          <w:sz w:val="30"/>
          <w:szCs w:val="30"/>
          <w:u w:val="none"/>
        </w:rPr>
        <w:t xml:space="preserve"> </w:t>
      </w:r>
      <w:r w:rsidR="00113663" w:rsidRPr="000D043F">
        <w:rPr>
          <w:rFonts w:eastAsia="Times New Roman"/>
          <w:sz w:val="30"/>
          <w:szCs w:val="30"/>
          <w:u w:val="none"/>
          <w:lang w:val="en-US" w:eastAsia="ru-RU"/>
        </w:rPr>
        <w:t>BY</w:t>
      </w:r>
      <w:r w:rsidR="00113663" w:rsidRPr="000D043F">
        <w:rPr>
          <w:rFonts w:eastAsia="Times New Roman"/>
          <w:sz w:val="30"/>
          <w:szCs w:val="30"/>
          <w:u w:val="none"/>
          <w:lang w:eastAsia="ru-RU"/>
        </w:rPr>
        <w:t xml:space="preserve">54 </w:t>
      </w:r>
      <w:r w:rsidR="00113663" w:rsidRPr="000D043F">
        <w:rPr>
          <w:rFonts w:eastAsia="Times New Roman"/>
          <w:sz w:val="30"/>
          <w:szCs w:val="30"/>
          <w:u w:val="none"/>
          <w:lang w:val="en-US" w:eastAsia="ru-RU"/>
        </w:rPr>
        <w:t>BLBB</w:t>
      </w:r>
      <w:r w:rsidR="00113663" w:rsidRPr="000D043F">
        <w:rPr>
          <w:rFonts w:eastAsia="Times New Roman"/>
          <w:sz w:val="30"/>
          <w:szCs w:val="30"/>
          <w:u w:val="none"/>
          <w:lang w:eastAsia="ru-RU"/>
        </w:rPr>
        <w:t xml:space="preserve"> 30130 5912 8767 400 1001 </w:t>
      </w:r>
      <w:r w:rsidR="00113663" w:rsidRPr="000D043F">
        <w:rPr>
          <w:rFonts w:eastAsia="Times New Roman"/>
          <w:b w:val="0"/>
          <w:sz w:val="30"/>
          <w:szCs w:val="30"/>
          <w:u w:val="none"/>
          <w:lang w:eastAsia="ru-RU"/>
        </w:rPr>
        <w:t xml:space="preserve">в </w:t>
      </w:r>
      <w:r w:rsidR="00434EF3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>Дирекцию</w:t>
      </w:r>
      <w:r w:rsidR="00113663" w:rsidRPr="000D043F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 ОАО </w:t>
      </w:r>
      <w:r w:rsidR="000D043F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«</w:t>
      </w:r>
      <w:r w:rsidR="00113663" w:rsidRPr="000D043F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Белинвестбанк» </w:t>
      </w:r>
      <w:r w:rsidR="000D043F" w:rsidRPr="000D043F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</w:t>
      </w:r>
      <w:r w:rsidR="00113663" w:rsidRPr="000D043F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>по Гродненской области,  г. Гродно</w:t>
      </w:r>
      <w:r w:rsidR="00462D03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, </w:t>
      </w:r>
    </w:p>
    <w:p w:rsidR="00113663" w:rsidRPr="00462D03" w:rsidRDefault="00462D03" w:rsidP="0067458E">
      <w:pPr>
        <w:spacing w:after="0"/>
        <w:ind w:left="0"/>
        <w:jc w:val="left"/>
        <w:rPr>
          <w:sz w:val="30"/>
          <w:szCs w:val="30"/>
          <w:u w:val="none"/>
        </w:rPr>
      </w:pPr>
      <w:r w:rsidRPr="00462D03">
        <w:rPr>
          <w:rFonts w:eastAsia="Times New Roman"/>
          <w:bCs/>
          <w:color w:val="000000"/>
          <w:sz w:val="30"/>
          <w:szCs w:val="30"/>
          <w:u w:val="none"/>
          <w:lang w:eastAsia="ru-RU"/>
        </w:rPr>
        <w:t>БИК</w:t>
      </w:r>
      <w:r>
        <w:rPr>
          <w:rFonts w:eastAsia="Times New Roman"/>
          <w:bCs/>
          <w:color w:val="000000"/>
          <w:sz w:val="30"/>
          <w:szCs w:val="30"/>
          <w:u w:val="none"/>
          <w:lang w:eastAsia="ru-RU"/>
        </w:rPr>
        <w:t>:</w:t>
      </w:r>
      <w:r w:rsidRPr="00462D03">
        <w:rPr>
          <w:rFonts w:eastAsia="Times New Roman"/>
          <w:bCs/>
          <w:color w:val="000000"/>
          <w:sz w:val="30"/>
          <w:szCs w:val="30"/>
          <w:u w:val="none"/>
          <w:lang w:eastAsia="ru-RU"/>
        </w:rPr>
        <w:t xml:space="preserve"> </w:t>
      </w:r>
      <w:r w:rsidRPr="00462D03">
        <w:rPr>
          <w:rFonts w:eastAsia="Times New Roman"/>
          <w:bCs/>
          <w:color w:val="000000"/>
          <w:sz w:val="30"/>
          <w:szCs w:val="30"/>
          <w:u w:val="none"/>
          <w:lang w:val="en-US" w:eastAsia="ru-RU"/>
        </w:rPr>
        <w:t>BLBBBY</w:t>
      </w:r>
      <w:r w:rsidRPr="00462D03">
        <w:rPr>
          <w:rFonts w:eastAsia="Times New Roman"/>
          <w:bCs/>
          <w:color w:val="000000"/>
          <w:sz w:val="30"/>
          <w:szCs w:val="30"/>
          <w:u w:val="none"/>
          <w:lang w:eastAsia="ru-RU"/>
        </w:rPr>
        <w:t>2</w:t>
      </w:r>
      <w:r w:rsidRPr="00462D03">
        <w:rPr>
          <w:rFonts w:eastAsia="Times New Roman"/>
          <w:bCs/>
          <w:color w:val="000000"/>
          <w:sz w:val="30"/>
          <w:szCs w:val="30"/>
          <w:u w:val="none"/>
          <w:lang w:val="en-US" w:eastAsia="ru-RU"/>
        </w:rPr>
        <w:t>X</w:t>
      </w:r>
      <w:r>
        <w:rPr>
          <w:rFonts w:eastAsia="Times New Roman"/>
          <w:bCs/>
          <w:color w:val="000000"/>
          <w:sz w:val="30"/>
          <w:szCs w:val="30"/>
          <w:u w:val="none"/>
          <w:lang w:eastAsia="ru-RU"/>
        </w:rPr>
        <w:t>.</w:t>
      </w:r>
    </w:p>
    <w:p w:rsidR="000D043F" w:rsidRDefault="000D043F" w:rsidP="000D043F">
      <w:pPr>
        <w:spacing w:after="0" w:line="240" w:lineRule="auto"/>
        <w:jc w:val="both"/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</w:pPr>
      <w:r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           </w:t>
      </w:r>
      <w:r w:rsidR="00462D03" w:rsidRPr="00462D03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</w:t>
      </w:r>
      <w:r w:rsidRPr="000D043F">
        <w:rPr>
          <w:rFonts w:eastAsia="Times New Roman"/>
          <w:b w:val="0"/>
          <w:bCs/>
          <w:color w:val="000000"/>
          <w:sz w:val="30"/>
          <w:szCs w:val="30"/>
          <w:lang w:eastAsia="ru-RU"/>
        </w:rPr>
        <w:t>Назначение платежа:</w:t>
      </w:r>
      <w:r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За участие в конкурсе «Озорные гармоники»</w:t>
      </w:r>
    </w:p>
    <w:p w:rsidR="000D043F" w:rsidRDefault="000D043F" w:rsidP="000D043F">
      <w:pPr>
        <w:spacing w:after="0" w:line="240" w:lineRule="auto"/>
        <w:jc w:val="both"/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</w:pPr>
      <w:r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           </w:t>
      </w:r>
      <w:r w:rsidR="00462D03" w:rsidRPr="00462D03"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 xml:space="preserve"> </w:t>
      </w:r>
      <w:r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  <w:t>(указать имя и фамилию участника).</w:t>
      </w:r>
    </w:p>
    <w:p w:rsidR="00F6466F" w:rsidRPr="000D043F" w:rsidRDefault="00F6466F" w:rsidP="000D043F">
      <w:pPr>
        <w:spacing w:after="0" w:line="240" w:lineRule="auto"/>
        <w:jc w:val="both"/>
        <w:rPr>
          <w:rFonts w:eastAsia="Times New Roman"/>
          <w:b w:val="0"/>
          <w:bCs/>
          <w:color w:val="000000"/>
          <w:sz w:val="30"/>
          <w:szCs w:val="30"/>
          <w:u w:val="none"/>
          <w:lang w:eastAsia="ru-RU"/>
        </w:rPr>
      </w:pPr>
    </w:p>
    <w:p w:rsidR="00732BED" w:rsidRDefault="00C932FA" w:rsidP="00623DEB">
      <w:pPr>
        <w:spacing w:after="0"/>
        <w:ind w:left="0"/>
        <w:rPr>
          <w:u w:val="none"/>
        </w:rPr>
      </w:pPr>
      <w:r w:rsidRPr="000D043F">
        <w:rPr>
          <w:u w:val="none"/>
        </w:rPr>
        <w:t>8</w:t>
      </w:r>
      <w:r w:rsidR="00732BED" w:rsidRPr="000D043F">
        <w:rPr>
          <w:u w:val="none"/>
        </w:rPr>
        <w:t xml:space="preserve">. </w:t>
      </w:r>
      <w:r w:rsidR="00732BED" w:rsidRPr="00A65896">
        <w:rPr>
          <w:u w:val="none"/>
        </w:rPr>
        <w:t>Жюри</w:t>
      </w:r>
    </w:p>
    <w:p w:rsidR="00F6466F" w:rsidRPr="000D043F" w:rsidRDefault="00F6466F" w:rsidP="00623DEB">
      <w:pPr>
        <w:spacing w:after="0"/>
        <w:ind w:left="0"/>
        <w:rPr>
          <w:u w:val="none"/>
        </w:rPr>
      </w:pPr>
    </w:p>
    <w:p w:rsidR="00A65896" w:rsidRPr="00C55926" w:rsidRDefault="00B82CF2" w:rsidP="00C55926">
      <w:pPr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Жюри конкурса формируется из числа </w:t>
      </w:r>
      <w:r w:rsidR="00A65896" w:rsidRPr="00C55926">
        <w:rPr>
          <w:b w:val="0"/>
          <w:sz w:val="30"/>
          <w:szCs w:val="30"/>
          <w:u w:val="none"/>
        </w:rPr>
        <w:t xml:space="preserve">творческих работников, работников культуры, деятелей культуры и искусства </w:t>
      </w:r>
      <w:r w:rsidR="00D0070E">
        <w:rPr>
          <w:b w:val="0"/>
          <w:sz w:val="30"/>
          <w:szCs w:val="30"/>
          <w:u w:val="none"/>
        </w:rPr>
        <w:t xml:space="preserve">Республики </w:t>
      </w:r>
      <w:r w:rsidR="00A65896" w:rsidRPr="00C55926">
        <w:rPr>
          <w:b w:val="0"/>
          <w:sz w:val="30"/>
          <w:szCs w:val="30"/>
          <w:u w:val="none"/>
        </w:rPr>
        <w:t>Беларус</w:t>
      </w:r>
      <w:r w:rsidR="00D0070E">
        <w:rPr>
          <w:b w:val="0"/>
          <w:sz w:val="30"/>
          <w:szCs w:val="30"/>
          <w:u w:val="none"/>
        </w:rPr>
        <w:t>ь</w:t>
      </w:r>
      <w:r w:rsidR="00A65896" w:rsidRPr="00C55926">
        <w:rPr>
          <w:b w:val="0"/>
          <w:sz w:val="30"/>
          <w:szCs w:val="30"/>
          <w:u w:val="none"/>
        </w:rPr>
        <w:t>, имеющих выдающиеся достижения в сфере музыкального исполнительства и педагогики, преподавателей высших и средних специальных учебных заведений.</w:t>
      </w:r>
    </w:p>
    <w:p w:rsidR="00B82CF2" w:rsidRDefault="00B82CF2" w:rsidP="00623DEB">
      <w:pPr>
        <w:spacing w:after="0"/>
        <w:ind w:left="0"/>
        <w:rPr>
          <w:u w:val="none"/>
        </w:rPr>
      </w:pPr>
      <w:r w:rsidRPr="00A65896">
        <w:rPr>
          <w:u w:val="none"/>
        </w:rPr>
        <w:t>9. Контактная информация</w:t>
      </w:r>
    </w:p>
    <w:p w:rsidR="00F6466F" w:rsidRPr="00A65896" w:rsidRDefault="00F6466F" w:rsidP="00623DEB">
      <w:pPr>
        <w:spacing w:after="0"/>
        <w:ind w:left="0"/>
        <w:rPr>
          <w:u w:val="none"/>
        </w:rPr>
      </w:pPr>
    </w:p>
    <w:p w:rsidR="00F6466F" w:rsidRDefault="00B82CF2" w:rsidP="00CC3790">
      <w:pPr>
        <w:spacing w:after="0"/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По всем вопросом </w:t>
      </w:r>
      <w:r w:rsidR="00D0070E">
        <w:rPr>
          <w:b w:val="0"/>
          <w:sz w:val="30"/>
          <w:szCs w:val="30"/>
          <w:u w:val="none"/>
        </w:rPr>
        <w:t>необходимо</w:t>
      </w:r>
      <w:r w:rsidRPr="00C55926">
        <w:rPr>
          <w:b w:val="0"/>
          <w:sz w:val="30"/>
          <w:szCs w:val="30"/>
          <w:u w:val="none"/>
        </w:rPr>
        <w:t xml:space="preserve"> обращаться по телефону </w:t>
      </w:r>
    </w:p>
    <w:p w:rsidR="00B82CF2" w:rsidRPr="00C10943" w:rsidRDefault="00B82CF2" w:rsidP="00F6466F">
      <w:pPr>
        <w:spacing w:after="0"/>
        <w:ind w:left="0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+375(29) 763-08-01</w:t>
      </w:r>
      <w:r w:rsidR="00C40000" w:rsidRPr="00C55926">
        <w:rPr>
          <w:b w:val="0"/>
          <w:sz w:val="30"/>
          <w:szCs w:val="30"/>
          <w:u w:val="none"/>
        </w:rPr>
        <w:t xml:space="preserve"> (</w:t>
      </w:r>
      <w:r w:rsidR="006A4334">
        <w:rPr>
          <w:b w:val="0"/>
          <w:sz w:val="30"/>
          <w:szCs w:val="30"/>
          <w:u w:val="none"/>
        </w:rPr>
        <w:t>Тумашик</w:t>
      </w:r>
      <w:r w:rsidR="00F94B14">
        <w:rPr>
          <w:b w:val="0"/>
          <w:sz w:val="30"/>
          <w:szCs w:val="30"/>
          <w:u w:val="none"/>
        </w:rPr>
        <w:t xml:space="preserve"> </w:t>
      </w:r>
      <w:r w:rsidR="00C40000" w:rsidRPr="00C55926">
        <w:rPr>
          <w:b w:val="0"/>
          <w:sz w:val="30"/>
          <w:szCs w:val="30"/>
          <w:u w:val="none"/>
        </w:rPr>
        <w:t>Анастасия Николаевна)</w:t>
      </w:r>
      <w:r w:rsidRPr="00C55926">
        <w:rPr>
          <w:b w:val="0"/>
          <w:sz w:val="30"/>
          <w:szCs w:val="30"/>
          <w:u w:val="none"/>
        </w:rPr>
        <w:t xml:space="preserve">, либо на электронный адрес </w:t>
      </w:r>
      <w:hyperlink r:id="rId11" w:history="1"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ozornye</w:t>
        </w:r>
        <w:r w:rsidRPr="00C55926">
          <w:rPr>
            <w:rStyle w:val="a4"/>
            <w:b w:val="0"/>
            <w:sz w:val="30"/>
            <w:szCs w:val="30"/>
            <w:u w:val="none"/>
          </w:rPr>
          <w:t>_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garmoniki</w:t>
        </w:r>
        <w:r w:rsidRPr="00C55926">
          <w:rPr>
            <w:rStyle w:val="a4"/>
            <w:b w:val="0"/>
            <w:sz w:val="30"/>
            <w:szCs w:val="30"/>
            <w:u w:val="none"/>
          </w:rPr>
          <w:t>@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mail</w:t>
        </w:r>
        <w:r w:rsidRPr="00C55926">
          <w:rPr>
            <w:rStyle w:val="a4"/>
            <w:b w:val="0"/>
            <w:sz w:val="30"/>
            <w:szCs w:val="30"/>
            <w:u w:val="none"/>
          </w:rPr>
          <w:t>.</w:t>
        </w:r>
        <w:r w:rsidRPr="00C55926">
          <w:rPr>
            <w:rStyle w:val="a4"/>
            <w:b w:val="0"/>
            <w:sz w:val="30"/>
            <w:szCs w:val="30"/>
            <w:u w:val="none"/>
            <w:lang w:val="en-US"/>
          </w:rPr>
          <w:t>ru</w:t>
        </w:r>
      </w:hyperlink>
      <w:r w:rsidR="00C10943" w:rsidRPr="00C10943">
        <w:rPr>
          <w:b w:val="0"/>
          <w:u w:val="none"/>
        </w:rPr>
        <w:t xml:space="preserve"> .</w:t>
      </w:r>
    </w:p>
    <w:p w:rsidR="00434EF3" w:rsidRDefault="00B82CF2" w:rsidP="00C55926">
      <w:pPr>
        <w:ind w:left="0" w:firstLine="851"/>
        <w:jc w:val="both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Информацию о конкурсе и всех изменениях можно найти на сайте </w:t>
      </w:r>
      <w:r w:rsidR="00C10943">
        <w:rPr>
          <w:b w:val="0"/>
          <w:sz w:val="30"/>
          <w:szCs w:val="30"/>
          <w:u w:val="none"/>
        </w:rPr>
        <w:t>«</w:t>
      </w:r>
      <w:r w:rsidR="00C10943">
        <w:rPr>
          <w:b w:val="0"/>
          <w:sz w:val="30"/>
          <w:szCs w:val="30"/>
          <w:u w:val="none"/>
          <w:lang w:val="en-US"/>
        </w:rPr>
        <w:t>ozornyegarmoniki</w:t>
      </w:r>
      <w:r w:rsidR="00C10943" w:rsidRPr="00C10943">
        <w:rPr>
          <w:b w:val="0"/>
          <w:sz w:val="30"/>
          <w:szCs w:val="30"/>
          <w:u w:val="none"/>
        </w:rPr>
        <w:t>.</w:t>
      </w:r>
      <w:r w:rsidR="00C10943">
        <w:rPr>
          <w:b w:val="0"/>
          <w:sz w:val="30"/>
          <w:szCs w:val="30"/>
          <w:u w:val="none"/>
          <w:lang w:val="en-US"/>
        </w:rPr>
        <w:t>by</w:t>
      </w:r>
      <w:r w:rsidR="00C10943">
        <w:rPr>
          <w:b w:val="0"/>
          <w:sz w:val="30"/>
          <w:szCs w:val="30"/>
          <w:u w:val="none"/>
        </w:rPr>
        <w:t>»</w:t>
      </w:r>
      <w:r w:rsidRPr="00C55926">
        <w:rPr>
          <w:b w:val="0"/>
          <w:sz w:val="30"/>
          <w:szCs w:val="30"/>
          <w:u w:val="none"/>
        </w:rPr>
        <w:t xml:space="preserve">, а </w:t>
      </w:r>
      <w:r w:rsidR="005A7B8B">
        <w:rPr>
          <w:b w:val="0"/>
          <w:sz w:val="30"/>
          <w:szCs w:val="30"/>
          <w:u w:val="none"/>
        </w:rPr>
        <w:t>также на официальных страницах В</w:t>
      </w:r>
      <w:r w:rsidRPr="00C55926">
        <w:rPr>
          <w:b w:val="0"/>
          <w:sz w:val="30"/>
          <w:szCs w:val="30"/>
          <w:u w:val="none"/>
        </w:rPr>
        <w:t>Контакте (</w:t>
      </w:r>
      <w:r w:rsidR="00295484">
        <w:rPr>
          <w:b w:val="0"/>
          <w:sz w:val="30"/>
          <w:szCs w:val="30"/>
          <w:u w:val="none"/>
        </w:rPr>
        <w:t xml:space="preserve">группа -  </w:t>
      </w:r>
      <w:r w:rsidR="005A7B8B">
        <w:rPr>
          <w:b w:val="0"/>
          <w:sz w:val="30"/>
          <w:szCs w:val="30"/>
          <w:u w:val="none"/>
        </w:rPr>
        <w:t>«</w:t>
      </w:r>
      <w:r w:rsidR="00295484">
        <w:rPr>
          <w:b w:val="0"/>
          <w:sz w:val="30"/>
          <w:szCs w:val="30"/>
          <w:u w:val="none"/>
        </w:rPr>
        <w:t>Озорные гармоники</w:t>
      </w:r>
      <w:r w:rsidR="005A7B8B">
        <w:rPr>
          <w:b w:val="0"/>
          <w:sz w:val="30"/>
          <w:szCs w:val="30"/>
          <w:u w:val="none"/>
        </w:rPr>
        <w:t>»</w:t>
      </w:r>
      <w:r w:rsidRPr="00295484">
        <w:rPr>
          <w:b w:val="0"/>
          <w:sz w:val="30"/>
          <w:szCs w:val="30"/>
          <w:u w:val="none"/>
        </w:rPr>
        <w:t>),</w:t>
      </w:r>
      <w:r w:rsidR="00F94B14">
        <w:rPr>
          <w:b w:val="0"/>
          <w:sz w:val="30"/>
          <w:szCs w:val="30"/>
          <w:u w:val="none"/>
        </w:rPr>
        <w:t xml:space="preserve"> </w:t>
      </w:r>
      <w:r w:rsidRPr="00C55926">
        <w:rPr>
          <w:b w:val="0"/>
          <w:sz w:val="30"/>
          <w:szCs w:val="30"/>
          <w:u w:val="none"/>
          <w:lang w:val="en-US"/>
        </w:rPr>
        <w:t>Facebook</w:t>
      </w:r>
      <w:r w:rsidR="00F94B14">
        <w:rPr>
          <w:b w:val="0"/>
          <w:sz w:val="30"/>
          <w:szCs w:val="30"/>
          <w:u w:val="none"/>
        </w:rPr>
        <w:t xml:space="preserve"> </w:t>
      </w:r>
      <w:r w:rsidR="00295484">
        <w:rPr>
          <w:b w:val="0"/>
          <w:sz w:val="30"/>
          <w:szCs w:val="30"/>
          <w:u w:val="none"/>
        </w:rPr>
        <w:t>(</w:t>
      </w:r>
      <w:r w:rsidR="000E20D1">
        <w:rPr>
          <w:b w:val="0"/>
          <w:sz w:val="30"/>
          <w:szCs w:val="30"/>
          <w:u w:val="none"/>
        </w:rPr>
        <w:t>группа  - ОЗОРНЫЕ ГАРМОНИКИ</w:t>
      </w:r>
      <w:r w:rsidRPr="00295484">
        <w:rPr>
          <w:b w:val="0"/>
          <w:sz w:val="30"/>
          <w:szCs w:val="30"/>
          <w:u w:val="none"/>
        </w:rPr>
        <w:t>),</w:t>
      </w:r>
      <w:r w:rsidR="00F94B14">
        <w:rPr>
          <w:b w:val="0"/>
          <w:sz w:val="30"/>
          <w:szCs w:val="30"/>
          <w:u w:val="none"/>
        </w:rPr>
        <w:t xml:space="preserve"> </w:t>
      </w:r>
      <w:r w:rsidRPr="00C55926">
        <w:rPr>
          <w:b w:val="0"/>
          <w:sz w:val="30"/>
          <w:szCs w:val="30"/>
          <w:u w:val="none"/>
          <w:lang w:val="en-US"/>
        </w:rPr>
        <w:t>instagram</w:t>
      </w:r>
      <w:r w:rsidR="00C10943">
        <w:rPr>
          <w:b w:val="0"/>
          <w:sz w:val="30"/>
          <w:szCs w:val="30"/>
          <w:u w:val="none"/>
        </w:rPr>
        <w:t xml:space="preserve"> </w:t>
      </w:r>
      <w:r w:rsidR="000E20D1">
        <w:rPr>
          <w:b w:val="0"/>
          <w:sz w:val="30"/>
          <w:szCs w:val="30"/>
          <w:u w:val="none"/>
        </w:rPr>
        <w:t>(</w:t>
      </w:r>
      <w:r w:rsidR="000E20D1">
        <w:rPr>
          <w:b w:val="0"/>
          <w:sz w:val="30"/>
          <w:szCs w:val="30"/>
          <w:u w:val="none"/>
          <w:lang w:val="en-US"/>
        </w:rPr>
        <w:t>ozornye</w:t>
      </w:r>
      <w:r w:rsidR="000E20D1" w:rsidRPr="000E20D1">
        <w:rPr>
          <w:b w:val="0"/>
          <w:sz w:val="30"/>
          <w:szCs w:val="30"/>
          <w:u w:val="none"/>
        </w:rPr>
        <w:t>_</w:t>
      </w:r>
      <w:r w:rsidR="000E20D1">
        <w:rPr>
          <w:b w:val="0"/>
          <w:sz w:val="30"/>
          <w:szCs w:val="30"/>
          <w:u w:val="none"/>
          <w:lang w:val="en-US"/>
        </w:rPr>
        <w:t>garmoniki</w:t>
      </w:r>
      <w:r w:rsidRPr="000E20D1">
        <w:rPr>
          <w:b w:val="0"/>
          <w:sz w:val="30"/>
          <w:szCs w:val="30"/>
          <w:u w:val="none"/>
        </w:rPr>
        <w:t>)</w:t>
      </w:r>
      <w:r w:rsidR="00F6466F">
        <w:rPr>
          <w:b w:val="0"/>
          <w:sz w:val="30"/>
          <w:szCs w:val="30"/>
          <w:u w:val="none"/>
        </w:rPr>
        <w:t xml:space="preserve">, </w:t>
      </w:r>
      <w:r w:rsidR="00F6466F">
        <w:rPr>
          <w:b w:val="0"/>
          <w:sz w:val="30"/>
          <w:szCs w:val="30"/>
          <w:u w:val="none"/>
          <w:lang w:val="en-US"/>
        </w:rPr>
        <w:t>odnoklassniki</w:t>
      </w:r>
      <w:r w:rsidR="00F6466F" w:rsidRPr="00F6466F">
        <w:rPr>
          <w:b w:val="0"/>
          <w:sz w:val="30"/>
          <w:szCs w:val="30"/>
          <w:u w:val="none"/>
        </w:rPr>
        <w:t xml:space="preserve"> </w:t>
      </w:r>
      <w:r w:rsidR="005A7B8B">
        <w:rPr>
          <w:b w:val="0"/>
          <w:sz w:val="30"/>
          <w:szCs w:val="30"/>
          <w:u w:val="none"/>
        </w:rPr>
        <w:t>( «Озорные гармоники»</w:t>
      </w:r>
      <w:r w:rsidR="00F6466F" w:rsidRPr="005A7B8B">
        <w:rPr>
          <w:b w:val="0"/>
          <w:sz w:val="30"/>
          <w:szCs w:val="30"/>
          <w:u w:val="none"/>
        </w:rPr>
        <w:t>)</w:t>
      </w:r>
      <w:r w:rsidR="00C40000" w:rsidRPr="00C55926">
        <w:rPr>
          <w:b w:val="0"/>
          <w:sz w:val="30"/>
          <w:szCs w:val="30"/>
          <w:u w:val="none"/>
        </w:rPr>
        <w:t xml:space="preserve"> и</w:t>
      </w:r>
      <w:r w:rsidR="000E20D1">
        <w:rPr>
          <w:b w:val="0"/>
          <w:sz w:val="30"/>
          <w:szCs w:val="30"/>
          <w:u w:val="none"/>
        </w:rPr>
        <w:t xml:space="preserve"> на</w:t>
      </w:r>
      <w:r w:rsidR="00C40000" w:rsidRPr="00C55926">
        <w:rPr>
          <w:b w:val="0"/>
          <w:sz w:val="30"/>
          <w:szCs w:val="30"/>
          <w:u w:val="none"/>
        </w:rPr>
        <w:t xml:space="preserve"> сайте </w:t>
      </w:r>
      <w:r w:rsidR="00C10943">
        <w:rPr>
          <w:b w:val="0"/>
          <w:sz w:val="30"/>
          <w:szCs w:val="30"/>
          <w:u w:val="none"/>
        </w:rPr>
        <w:t>Ассоциации белорусских баянистов и аккордеонистов «</w:t>
      </w:r>
      <w:r w:rsidR="00C40000" w:rsidRPr="00C55926">
        <w:rPr>
          <w:b w:val="0"/>
          <w:sz w:val="30"/>
          <w:szCs w:val="30"/>
          <w:u w:val="none"/>
          <w:lang w:val="en-US"/>
        </w:rPr>
        <w:t>abbia</w:t>
      </w:r>
      <w:r w:rsidR="00C40000" w:rsidRPr="00C55926">
        <w:rPr>
          <w:b w:val="0"/>
          <w:sz w:val="30"/>
          <w:szCs w:val="30"/>
          <w:u w:val="none"/>
        </w:rPr>
        <w:t>.</w:t>
      </w:r>
      <w:r w:rsidR="00C40000" w:rsidRPr="00C55926">
        <w:rPr>
          <w:b w:val="0"/>
          <w:sz w:val="30"/>
          <w:szCs w:val="30"/>
          <w:u w:val="none"/>
          <w:lang w:val="en-US"/>
        </w:rPr>
        <w:t>by</w:t>
      </w:r>
      <w:r w:rsidR="00C10943">
        <w:rPr>
          <w:b w:val="0"/>
          <w:sz w:val="30"/>
          <w:szCs w:val="30"/>
          <w:u w:val="none"/>
        </w:rPr>
        <w:t>»</w:t>
      </w:r>
      <w:r w:rsidR="00C40000" w:rsidRPr="00C55926">
        <w:rPr>
          <w:b w:val="0"/>
          <w:sz w:val="30"/>
          <w:szCs w:val="30"/>
          <w:u w:val="none"/>
        </w:rPr>
        <w:t xml:space="preserve"> .</w:t>
      </w:r>
    </w:p>
    <w:p w:rsidR="003643A2" w:rsidRDefault="003643A2" w:rsidP="00AB62A6">
      <w:pPr>
        <w:spacing w:after="0"/>
        <w:ind w:left="0"/>
        <w:jc w:val="both"/>
        <w:rPr>
          <w:noProof/>
          <w:u w:val="none"/>
          <w:lang w:eastAsia="ru-RU"/>
        </w:rPr>
      </w:pPr>
    </w:p>
    <w:p w:rsidR="000E20D1" w:rsidRDefault="000E20D1" w:rsidP="00AB62A6">
      <w:pPr>
        <w:spacing w:after="0"/>
        <w:ind w:left="0"/>
        <w:jc w:val="both"/>
        <w:rPr>
          <w:u w:val="none"/>
        </w:rPr>
      </w:pPr>
      <w:bookmarkStart w:id="0" w:name="_GoBack"/>
      <w:bookmarkEnd w:id="0"/>
      <w:r>
        <w:rPr>
          <w:noProof/>
          <w:u w:val="none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4494383</wp:posOffset>
            </wp:positionH>
            <wp:positionV relativeFrom="paragraph">
              <wp:posOffset>-33655</wp:posOffset>
            </wp:positionV>
            <wp:extent cx="1243330" cy="864235"/>
            <wp:effectExtent l="0" t="0" r="0" b="0"/>
            <wp:wrapThrough wrapText="bothSides">
              <wp:wrapPolygon edited="0">
                <wp:start x="0" y="0"/>
                <wp:lineTo x="0" y="20949"/>
                <wp:lineTo x="21181" y="20949"/>
                <wp:lineTo x="21181" y="0"/>
                <wp:lineTo x="0" y="0"/>
              </wp:wrapPolygon>
            </wp:wrapThrough>
            <wp:docPr id="6" name="Рисунок 6" descr="F:\Озорные гармоники\IMG_20200607_232350_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зорные гармоники\IMG_20200607_232350_7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0D1" w:rsidRDefault="000E20D1" w:rsidP="00434EF3">
      <w:pPr>
        <w:spacing w:after="0"/>
        <w:ind w:left="0"/>
        <w:jc w:val="both"/>
        <w:rPr>
          <w:u w:val="none"/>
        </w:rPr>
      </w:pPr>
    </w:p>
    <w:p w:rsidR="000E20D1" w:rsidRDefault="000E20D1" w:rsidP="00CA1631">
      <w:pPr>
        <w:spacing w:after="0"/>
        <w:rPr>
          <w:u w:val="none"/>
        </w:rPr>
      </w:pPr>
    </w:p>
    <w:p w:rsidR="000E20D1" w:rsidRDefault="000E20D1" w:rsidP="00CA1631">
      <w:pPr>
        <w:spacing w:after="0"/>
        <w:rPr>
          <w:u w:val="none"/>
        </w:rPr>
      </w:pPr>
    </w:p>
    <w:p w:rsidR="00CA1631" w:rsidRDefault="00290870" w:rsidP="00CA1631">
      <w:pPr>
        <w:spacing w:after="0"/>
        <w:rPr>
          <w:u w:val="none"/>
        </w:rPr>
      </w:pPr>
      <w:r w:rsidRPr="00A65896">
        <w:rPr>
          <w:u w:val="none"/>
        </w:rPr>
        <w:t>ЗАЯВКА</w:t>
      </w:r>
    </w:p>
    <w:p w:rsidR="00F94B14" w:rsidRPr="00434EF3" w:rsidRDefault="00B11F02" w:rsidP="00CA1631">
      <w:pPr>
        <w:spacing w:after="0"/>
        <w:rPr>
          <w:u w:val="none"/>
        </w:rPr>
      </w:pPr>
      <w:r w:rsidRPr="00A65896">
        <w:rPr>
          <w:u w:val="none"/>
        </w:rPr>
        <w:t>У</w:t>
      </w:r>
      <w:r w:rsidR="00290870" w:rsidRPr="00A65896">
        <w:rPr>
          <w:u w:val="none"/>
        </w:rPr>
        <w:t>частника</w:t>
      </w:r>
      <w:r w:rsidRPr="00434EF3">
        <w:rPr>
          <w:u w:val="none"/>
        </w:rPr>
        <w:t xml:space="preserve"> </w:t>
      </w:r>
      <w:r>
        <w:rPr>
          <w:u w:val="none"/>
          <w:lang w:val="en-US"/>
        </w:rPr>
        <w:t>I</w:t>
      </w:r>
      <w:r w:rsidR="00290870" w:rsidRPr="00A65896">
        <w:rPr>
          <w:u w:val="none"/>
        </w:rPr>
        <w:t xml:space="preserve"> </w:t>
      </w:r>
      <w:r w:rsidR="00F94B14">
        <w:rPr>
          <w:u w:val="none"/>
        </w:rPr>
        <w:t>Республиканского</w:t>
      </w:r>
      <w:r w:rsidRPr="00434EF3">
        <w:rPr>
          <w:u w:val="none"/>
        </w:rPr>
        <w:t xml:space="preserve"> </w:t>
      </w:r>
      <w:r>
        <w:rPr>
          <w:u w:val="none"/>
        </w:rPr>
        <w:t>открытого</w:t>
      </w:r>
    </w:p>
    <w:p w:rsidR="00290870" w:rsidRPr="00A65896" w:rsidRDefault="00290870" w:rsidP="00CA1631">
      <w:pPr>
        <w:spacing w:after="0"/>
        <w:rPr>
          <w:u w:val="none"/>
        </w:rPr>
      </w:pPr>
      <w:r w:rsidRPr="00A65896">
        <w:rPr>
          <w:u w:val="none"/>
        </w:rPr>
        <w:t>дистанционного конкурса</w:t>
      </w:r>
    </w:p>
    <w:p w:rsidR="00290870" w:rsidRPr="00B11F02" w:rsidRDefault="00290870" w:rsidP="00290870">
      <w:pPr>
        <w:rPr>
          <w:szCs w:val="32"/>
          <w:u w:val="none"/>
        </w:rPr>
      </w:pPr>
      <w:r w:rsidRPr="00B11F02">
        <w:rPr>
          <w:szCs w:val="32"/>
          <w:u w:val="none"/>
        </w:rPr>
        <w:t>«Озорные гармоники»</w:t>
      </w:r>
    </w:p>
    <w:p w:rsidR="00F94B14" w:rsidRDefault="00C83635" w:rsidP="00842144">
      <w:pPr>
        <w:ind w:left="0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(номинаци</w:t>
      </w:r>
      <w:r w:rsidR="009619DD">
        <w:rPr>
          <w:b w:val="0"/>
          <w:sz w:val="30"/>
          <w:szCs w:val="30"/>
        </w:rPr>
        <w:t>и</w:t>
      </w:r>
      <w:r w:rsidRPr="00C55926">
        <w:rPr>
          <w:b w:val="0"/>
          <w:sz w:val="30"/>
          <w:szCs w:val="30"/>
        </w:rPr>
        <w:t xml:space="preserve"> «Баян», «Аккордеон», «Гармонь», «Соло +», </w:t>
      </w:r>
    </w:p>
    <w:p w:rsidR="00290870" w:rsidRDefault="00C83635" w:rsidP="00842144">
      <w:pPr>
        <w:ind w:left="0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«Электронные инструменты»</w:t>
      </w:r>
      <w:r w:rsidR="00290870" w:rsidRPr="00C55926">
        <w:rPr>
          <w:b w:val="0"/>
          <w:sz w:val="30"/>
          <w:szCs w:val="30"/>
        </w:rPr>
        <w:t>)</w:t>
      </w:r>
    </w:p>
    <w:p w:rsidR="002554C0" w:rsidRPr="002554C0" w:rsidRDefault="002554C0" w:rsidP="002554C0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2554C0">
        <w:rPr>
          <w:b w:val="0"/>
          <w:sz w:val="30"/>
          <w:szCs w:val="30"/>
          <w:u w:val="none"/>
        </w:rPr>
        <w:t>Ф</w:t>
      </w:r>
      <w:r>
        <w:rPr>
          <w:b w:val="0"/>
          <w:sz w:val="30"/>
          <w:szCs w:val="30"/>
          <w:u w:val="none"/>
        </w:rPr>
        <w:t>.</w:t>
      </w:r>
      <w:r w:rsidRPr="002554C0">
        <w:rPr>
          <w:b w:val="0"/>
          <w:sz w:val="30"/>
          <w:szCs w:val="30"/>
          <w:u w:val="none"/>
        </w:rPr>
        <w:t>И</w:t>
      </w:r>
      <w:r>
        <w:rPr>
          <w:b w:val="0"/>
          <w:sz w:val="30"/>
          <w:szCs w:val="30"/>
          <w:u w:val="none"/>
        </w:rPr>
        <w:t>.</w:t>
      </w:r>
      <w:r w:rsidRPr="002554C0">
        <w:rPr>
          <w:b w:val="0"/>
          <w:sz w:val="30"/>
          <w:szCs w:val="30"/>
          <w:u w:val="none"/>
        </w:rPr>
        <w:t>О</w:t>
      </w:r>
      <w:r>
        <w:rPr>
          <w:b w:val="0"/>
          <w:sz w:val="30"/>
          <w:szCs w:val="30"/>
          <w:u w:val="none"/>
        </w:rPr>
        <w:t>.</w:t>
      </w:r>
      <w:r w:rsidRPr="002554C0">
        <w:rPr>
          <w:b w:val="0"/>
          <w:sz w:val="30"/>
          <w:szCs w:val="30"/>
          <w:u w:val="none"/>
        </w:rPr>
        <w:t xml:space="preserve"> участника</w:t>
      </w:r>
      <w:r>
        <w:rPr>
          <w:b w:val="0"/>
          <w:sz w:val="30"/>
          <w:szCs w:val="30"/>
          <w:u w:val="none"/>
        </w:rPr>
        <w:t>______________________________________________</w:t>
      </w:r>
    </w:p>
    <w:p w:rsidR="004A3604" w:rsidRPr="00C55926" w:rsidRDefault="004A3604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Номинация</w:t>
      </w:r>
      <w:r w:rsidR="007D55E3" w:rsidRPr="00C55926">
        <w:rPr>
          <w:b w:val="0"/>
          <w:sz w:val="30"/>
          <w:szCs w:val="30"/>
          <w:u w:val="none"/>
        </w:rPr>
        <w:t>________________________________________________</w:t>
      </w:r>
      <w:r w:rsidR="006A4334">
        <w:rPr>
          <w:b w:val="0"/>
          <w:sz w:val="30"/>
          <w:szCs w:val="30"/>
          <w:u w:val="none"/>
        </w:rPr>
        <w:t>___</w:t>
      </w:r>
    </w:p>
    <w:p w:rsidR="004A3604" w:rsidRPr="00C55926" w:rsidRDefault="004A3604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Возрастная категория</w:t>
      </w:r>
      <w:r w:rsidR="007D55E3" w:rsidRPr="00C55926">
        <w:rPr>
          <w:b w:val="0"/>
          <w:sz w:val="30"/>
          <w:szCs w:val="30"/>
          <w:u w:val="none"/>
        </w:rPr>
        <w:t>___________</w:t>
      </w:r>
      <w:r w:rsidR="006A4334">
        <w:rPr>
          <w:b w:val="0"/>
          <w:sz w:val="30"/>
          <w:szCs w:val="30"/>
          <w:u w:val="none"/>
        </w:rPr>
        <w:t>_______________________________</w:t>
      </w:r>
    </w:p>
    <w:p w:rsidR="004A3604" w:rsidRPr="00C55926" w:rsidRDefault="004A3604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Дата рождения</w:t>
      </w:r>
      <w:r w:rsidR="007D55E3" w:rsidRPr="00C55926">
        <w:rPr>
          <w:b w:val="0"/>
          <w:sz w:val="30"/>
          <w:szCs w:val="30"/>
          <w:u w:val="none"/>
        </w:rPr>
        <w:t>______________________________</w:t>
      </w:r>
      <w:r w:rsidR="006A4334">
        <w:rPr>
          <w:b w:val="0"/>
          <w:sz w:val="30"/>
          <w:szCs w:val="30"/>
          <w:u w:val="none"/>
        </w:rPr>
        <w:t>__________________</w:t>
      </w:r>
    </w:p>
    <w:p w:rsidR="00274521" w:rsidRPr="00C55926" w:rsidRDefault="00274521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Ссылка на видео_______________________________________________</w:t>
      </w:r>
    </w:p>
    <w:p w:rsidR="004A3604" w:rsidRPr="00C55926" w:rsidRDefault="004A3604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 xml:space="preserve">Ф.И.О. </w:t>
      </w:r>
      <w:r w:rsidRPr="006A4334">
        <w:rPr>
          <w:b w:val="0"/>
          <w:sz w:val="30"/>
          <w:szCs w:val="30"/>
          <w:u w:val="none"/>
        </w:rPr>
        <w:t>преподавателя</w:t>
      </w:r>
      <w:r w:rsidR="00A1644F" w:rsidRPr="006A4334">
        <w:rPr>
          <w:b w:val="0"/>
          <w:sz w:val="30"/>
          <w:szCs w:val="30"/>
          <w:u w:val="none"/>
        </w:rPr>
        <w:t xml:space="preserve"> (полностью), мобильный телефон</w:t>
      </w:r>
      <w:r w:rsidR="007D55E3" w:rsidRPr="00C55926">
        <w:rPr>
          <w:b w:val="0"/>
          <w:sz w:val="30"/>
          <w:szCs w:val="30"/>
          <w:u w:val="none"/>
        </w:rPr>
        <w:t>_____________</w:t>
      </w:r>
    </w:p>
    <w:p w:rsidR="004A3604" w:rsidRPr="00C55926" w:rsidRDefault="004A3604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Программа (с хронометражем)</w:t>
      </w:r>
      <w:r w:rsidR="007D55E3" w:rsidRPr="00C55926">
        <w:rPr>
          <w:b w:val="0"/>
          <w:sz w:val="30"/>
          <w:szCs w:val="30"/>
          <w:u w:val="none"/>
        </w:rPr>
        <w:t>____</w:t>
      </w:r>
      <w:r w:rsidR="006A4334">
        <w:rPr>
          <w:b w:val="0"/>
          <w:sz w:val="30"/>
          <w:szCs w:val="30"/>
          <w:u w:val="none"/>
        </w:rPr>
        <w:t>_______________________________</w:t>
      </w:r>
    </w:p>
    <w:p w:rsidR="00A1644F" w:rsidRPr="007D55E3" w:rsidRDefault="00A1644F" w:rsidP="00842144">
      <w:pPr>
        <w:ind w:left="0"/>
        <w:jc w:val="left"/>
        <w:rPr>
          <w:b w:val="0"/>
          <w:u w:val="none"/>
        </w:rPr>
      </w:pPr>
      <w:r w:rsidRPr="006A4334">
        <w:rPr>
          <w:b w:val="0"/>
          <w:sz w:val="30"/>
          <w:szCs w:val="30"/>
          <w:u w:val="none"/>
        </w:rPr>
        <w:t xml:space="preserve">Учебное заведение: адрес, факс или </w:t>
      </w:r>
      <w:r w:rsidRPr="006A4334">
        <w:rPr>
          <w:b w:val="0"/>
          <w:sz w:val="30"/>
          <w:szCs w:val="30"/>
          <w:u w:val="none"/>
          <w:lang w:val="en-US"/>
        </w:rPr>
        <w:t>e</w:t>
      </w:r>
      <w:r w:rsidRPr="006A4334">
        <w:rPr>
          <w:b w:val="0"/>
          <w:sz w:val="30"/>
          <w:szCs w:val="30"/>
          <w:u w:val="none"/>
        </w:rPr>
        <w:t>-</w:t>
      </w:r>
      <w:r w:rsidRPr="006A4334">
        <w:rPr>
          <w:b w:val="0"/>
          <w:sz w:val="30"/>
          <w:szCs w:val="30"/>
          <w:u w:val="none"/>
          <w:lang w:val="en-US"/>
        </w:rPr>
        <w:t>mail</w:t>
      </w:r>
      <w:r w:rsidR="007D55E3" w:rsidRPr="00C55926">
        <w:rPr>
          <w:b w:val="0"/>
          <w:sz w:val="30"/>
          <w:szCs w:val="30"/>
          <w:u w:val="none"/>
        </w:rPr>
        <w:t>_________________</w:t>
      </w:r>
      <w:r w:rsidR="006A4334">
        <w:rPr>
          <w:b w:val="0"/>
          <w:sz w:val="30"/>
          <w:szCs w:val="30"/>
          <w:u w:val="none"/>
        </w:rPr>
        <w:t>________</w:t>
      </w:r>
    </w:p>
    <w:p w:rsidR="006A4334" w:rsidRPr="00434EF3" w:rsidRDefault="00FE5A0C" w:rsidP="00434EF3">
      <w:pPr>
        <w:spacing w:after="0"/>
        <w:jc w:val="left"/>
        <w:rPr>
          <w:b w:val="0"/>
          <w:noProof/>
          <w:u w:val="none"/>
          <w:lang w:eastAsia="ru-RU"/>
        </w:rPr>
      </w:pPr>
      <w:r>
        <w:rPr>
          <w:noProof/>
          <w:u w:val="none"/>
          <w:lang w:eastAsia="ru-RU"/>
        </w:rPr>
        <w:t xml:space="preserve">             </w:t>
      </w:r>
      <w:r w:rsidR="00AB62A6">
        <w:rPr>
          <w:noProof/>
          <w:u w:val="non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4493309</wp:posOffset>
            </wp:positionH>
            <wp:positionV relativeFrom="paragraph">
              <wp:posOffset>183417</wp:posOffset>
            </wp:positionV>
            <wp:extent cx="1243965" cy="865505"/>
            <wp:effectExtent l="0" t="0" r="0" b="0"/>
            <wp:wrapTight wrapText="bothSides">
              <wp:wrapPolygon edited="0">
                <wp:start x="0" y="0"/>
                <wp:lineTo x="0" y="20919"/>
                <wp:lineTo x="21170" y="20919"/>
                <wp:lineTo x="2117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334" w:rsidRDefault="006A4334" w:rsidP="00CA1631">
      <w:pPr>
        <w:spacing w:after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</w:p>
    <w:p w:rsidR="00873B15" w:rsidRPr="00A65896" w:rsidRDefault="00873B15" w:rsidP="00CA1631">
      <w:pPr>
        <w:spacing w:after="0"/>
        <w:rPr>
          <w:u w:val="none"/>
        </w:rPr>
      </w:pPr>
      <w:r w:rsidRPr="00A65896">
        <w:rPr>
          <w:u w:val="none"/>
        </w:rPr>
        <w:t>ЗАЯВКА</w:t>
      </w:r>
    </w:p>
    <w:p w:rsidR="00F94B14" w:rsidRPr="00B11F02" w:rsidRDefault="00873B15" w:rsidP="009619DD">
      <w:pPr>
        <w:spacing w:after="0"/>
        <w:rPr>
          <w:u w:val="none"/>
        </w:rPr>
      </w:pPr>
      <w:r w:rsidRPr="00A65896">
        <w:rPr>
          <w:u w:val="none"/>
        </w:rPr>
        <w:t xml:space="preserve">участника </w:t>
      </w:r>
      <w:r w:rsidR="00B11F02">
        <w:rPr>
          <w:u w:val="none"/>
          <w:lang w:val="en-US"/>
        </w:rPr>
        <w:t>I</w:t>
      </w:r>
      <w:r w:rsidR="00F94B14">
        <w:rPr>
          <w:u w:val="none"/>
        </w:rPr>
        <w:t xml:space="preserve"> Республиканского </w:t>
      </w:r>
      <w:r w:rsidR="00B11F02">
        <w:rPr>
          <w:u w:val="none"/>
        </w:rPr>
        <w:t>открытого</w:t>
      </w:r>
    </w:p>
    <w:p w:rsidR="00873B15" w:rsidRPr="00A65896" w:rsidRDefault="00873B15" w:rsidP="009619DD">
      <w:pPr>
        <w:spacing w:after="0"/>
        <w:rPr>
          <w:u w:val="none"/>
        </w:rPr>
      </w:pPr>
      <w:r w:rsidRPr="00A65896">
        <w:rPr>
          <w:u w:val="none"/>
        </w:rPr>
        <w:t>дистанционного конкурса</w:t>
      </w:r>
    </w:p>
    <w:p w:rsidR="00873B15" w:rsidRPr="00A65896" w:rsidRDefault="00873B15" w:rsidP="006A4334">
      <w:pPr>
        <w:spacing w:after="0"/>
        <w:rPr>
          <w:u w:val="none"/>
        </w:rPr>
      </w:pPr>
      <w:r w:rsidRPr="00A65896">
        <w:rPr>
          <w:u w:val="none"/>
        </w:rPr>
        <w:t>«Озорные гармоники»</w:t>
      </w:r>
    </w:p>
    <w:p w:rsidR="00873B15" w:rsidRPr="00C55926" w:rsidRDefault="00C83635" w:rsidP="00BB0BA1">
      <w:pPr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(номинаци</w:t>
      </w:r>
      <w:r w:rsidR="009619DD">
        <w:rPr>
          <w:b w:val="0"/>
          <w:sz w:val="30"/>
          <w:szCs w:val="30"/>
        </w:rPr>
        <w:t>и</w:t>
      </w:r>
      <w:r w:rsidR="00EB2209" w:rsidRPr="00C55926">
        <w:rPr>
          <w:b w:val="0"/>
          <w:sz w:val="30"/>
          <w:szCs w:val="30"/>
        </w:rPr>
        <w:t xml:space="preserve"> «Ансамбли» и «Ансамбль +»</w:t>
      </w:r>
      <w:r w:rsidR="00873B15" w:rsidRPr="00C55926">
        <w:rPr>
          <w:b w:val="0"/>
          <w:sz w:val="30"/>
          <w:szCs w:val="30"/>
        </w:rPr>
        <w:t>)</w:t>
      </w:r>
    </w:p>
    <w:p w:rsidR="00EB2209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Название коллекти</w:t>
      </w:r>
      <w:r w:rsidR="007D55E3" w:rsidRPr="00C55926">
        <w:rPr>
          <w:b w:val="0"/>
          <w:sz w:val="30"/>
          <w:szCs w:val="30"/>
          <w:u w:val="none"/>
        </w:rPr>
        <w:t>ва____________________________________________</w:t>
      </w:r>
    </w:p>
    <w:p w:rsidR="00EB2209" w:rsidRPr="00C55926" w:rsidRDefault="00EB2209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Номинация</w:t>
      </w:r>
      <w:r w:rsidR="007D55E3" w:rsidRPr="00C55926">
        <w:rPr>
          <w:b w:val="0"/>
          <w:sz w:val="30"/>
          <w:szCs w:val="30"/>
          <w:u w:val="none"/>
        </w:rPr>
        <w:t>________________________________________________</w:t>
      </w:r>
      <w:r w:rsidR="006A4334">
        <w:rPr>
          <w:b w:val="0"/>
          <w:sz w:val="30"/>
          <w:szCs w:val="30"/>
          <w:u w:val="none"/>
        </w:rPr>
        <w:t>____</w:t>
      </w:r>
    </w:p>
    <w:p w:rsidR="00873B15" w:rsidRPr="00C55926" w:rsidRDefault="00EB2209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Возрастная категория</w:t>
      </w:r>
      <w:r w:rsidR="007D55E3" w:rsidRPr="00C55926">
        <w:rPr>
          <w:b w:val="0"/>
          <w:sz w:val="30"/>
          <w:szCs w:val="30"/>
          <w:u w:val="none"/>
        </w:rPr>
        <w:t>___________________________________________</w:t>
      </w:r>
    </w:p>
    <w:p w:rsidR="00274521" w:rsidRPr="00C55926" w:rsidRDefault="00274521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 xml:space="preserve">Ссылка на </w:t>
      </w:r>
      <w:r w:rsidR="00C55926">
        <w:rPr>
          <w:b w:val="0"/>
          <w:sz w:val="30"/>
          <w:szCs w:val="30"/>
          <w:u w:val="none"/>
        </w:rPr>
        <w:t>в</w:t>
      </w:r>
      <w:r w:rsidRPr="00C55926">
        <w:rPr>
          <w:b w:val="0"/>
          <w:sz w:val="30"/>
          <w:szCs w:val="30"/>
          <w:u w:val="none"/>
        </w:rPr>
        <w:t>идео________________________________________________</w:t>
      </w:r>
    </w:p>
    <w:p w:rsidR="00A1644F" w:rsidRPr="006A4334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6A4334">
        <w:rPr>
          <w:b w:val="0"/>
          <w:sz w:val="30"/>
          <w:szCs w:val="30"/>
          <w:u w:val="none"/>
        </w:rPr>
        <w:t>Список участников коллектива</w:t>
      </w:r>
      <w:r w:rsidR="00A1644F" w:rsidRPr="006A4334">
        <w:rPr>
          <w:b w:val="0"/>
          <w:sz w:val="30"/>
          <w:szCs w:val="30"/>
          <w:u w:val="none"/>
        </w:rPr>
        <w:t>, дата рождения каждого участника (коллективы от 9 человек предоставляют отдельный спис</w:t>
      </w:r>
      <w:r w:rsidR="007D55E3" w:rsidRPr="006A4334">
        <w:rPr>
          <w:b w:val="0"/>
          <w:sz w:val="30"/>
          <w:szCs w:val="30"/>
          <w:u w:val="none"/>
        </w:rPr>
        <w:t>ок)____________</w:t>
      </w:r>
      <w:r w:rsidR="006A4334">
        <w:rPr>
          <w:b w:val="0"/>
          <w:sz w:val="30"/>
          <w:szCs w:val="30"/>
          <w:u w:val="none"/>
        </w:rPr>
        <w:t>___________________________________________</w:t>
      </w:r>
    </w:p>
    <w:p w:rsidR="00873B15" w:rsidRPr="00C55926" w:rsidRDefault="00873B15" w:rsidP="00B46F06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Ф.И.О. руководителя </w:t>
      </w:r>
      <w:r w:rsidRPr="006A4334">
        <w:rPr>
          <w:b w:val="0"/>
          <w:sz w:val="30"/>
          <w:szCs w:val="30"/>
          <w:u w:val="none"/>
        </w:rPr>
        <w:t>коллектива</w:t>
      </w:r>
      <w:r w:rsidR="00A1644F" w:rsidRPr="006A4334">
        <w:rPr>
          <w:b w:val="0"/>
          <w:sz w:val="30"/>
          <w:szCs w:val="30"/>
          <w:u w:val="none"/>
        </w:rPr>
        <w:t xml:space="preserve"> (полностью), мобильный телефон</w:t>
      </w:r>
      <w:r w:rsidR="007D55E3" w:rsidRPr="006A4334">
        <w:rPr>
          <w:b w:val="0"/>
          <w:sz w:val="30"/>
          <w:szCs w:val="30"/>
          <w:u w:val="none"/>
        </w:rPr>
        <w:t>____</w:t>
      </w:r>
    </w:p>
    <w:p w:rsidR="00EB2209" w:rsidRPr="006A4334" w:rsidRDefault="00EB2209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6A4334">
        <w:rPr>
          <w:b w:val="0"/>
          <w:sz w:val="30"/>
          <w:szCs w:val="30"/>
          <w:u w:val="none"/>
        </w:rPr>
        <w:t>Ф.И.О. кон</w:t>
      </w:r>
      <w:r w:rsidR="00A1644F" w:rsidRPr="006A4334">
        <w:rPr>
          <w:b w:val="0"/>
          <w:sz w:val="30"/>
          <w:szCs w:val="30"/>
          <w:u w:val="none"/>
        </w:rPr>
        <w:t xml:space="preserve">цертмейстера (для ансамблей от </w:t>
      </w:r>
      <w:r w:rsidRPr="006A4334">
        <w:rPr>
          <w:b w:val="0"/>
          <w:sz w:val="30"/>
          <w:szCs w:val="30"/>
          <w:u w:val="none"/>
        </w:rPr>
        <w:t>5 человек)</w:t>
      </w:r>
      <w:r w:rsidR="007D55E3" w:rsidRPr="006A4334">
        <w:rPr>
          <w:b w:val="0"/>
          <w:sz w:val="30"/>
          <w:szCs w:val="30"/>
          <w:u w:val="none"/>
        </w:rPr>
        <w:t>______________</w:t>
      </w:r>
      <w:r w:rsidR="006A4334">
        <w:rPr>
          <w:b w:val="0"/>
          <w:sz w:val="30"/>
          <w:szCs w:val="30"/>
          <w:u w:val="none"/>
        </w:rPr>
        <w:t>_</w:t>
      </w:r>
    </w:p>
    <w:p w:rsidR="00873B15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Программа (с хронометражем)</w:t>
      </w:r>
      <w:r w:rsidR="007D55E3" w:rsidRPr="00C55926">
        <w:rPr>
          <w:b w:val="0"/>
          <w:sz w:val="30"/>
          <w:szCs w:val="30"/>
          <w:u w:val="none"/>
        </w:rPr>
        <w:t>____________________________________</w:t>
      </w:r>
    </w:p>
    <w:p w:rsidR="00BB0BA1" w:rsidRPr="006A4334" w:rsidRDefault="00BB0BA1" w:rsidP="00842144">
      <w:pPr>
        <w:ind w:left="0"/>
        <w:jc w:val="left"/>
        <w:rPr>
          <w:b w:val="0"/>
          <w:sz w:val="30"/>
          <w:szCs w:val="30"/>
          <w:u w:val="none"/>
        </w:rPr>
      </w:pPr>
      <w:r w:rsidRPr="006A4334">
        <w:rPr>
          <w:b w:val="0"/>
          <w:sz w:val="30"/>
          <w:szCs w:val="30"/>
          <w:u w:val="none"/>
        </w:rPr>
        <w:t xml:space="preserve">Учебное заведение: адрес, факс или </w:t>
      </w:r>
      <w:r w:rsidRPr="006A4334">
        <w:rPr>
          <w:b w:val="0"/>
          <w:sz w:val="30"/>
          <w:szCs w:val="30"/>
          <w:u w:val="none"/>
          <w:lang w:val="en-US"/>
        </w:rPr>
        <w:t>e</w:t>
      </w:r>
      <w:r w:rsidRPr="006A4334">
        <w:rPr>
          <w:b w:val="0"/>
          <w:sz w:val="30"/>
          <w:szCs w:val="30"/>
          <w:u w:val="none"/>
        </w:rPr>
        <w:t>-</w:t>
      </w:r>
      <w:r w:rsidRPr="006A4334">
        <w:rPr>
          <w:b w:val="0"/>
          <w:sz w:val="30"/>
          <w:szCs w:val="30"/>
          <w:u w:val="none"/>
          <w:lang w:val="en-US"/>
        </w:rPr>
        <w:t>mail</w:t>
      </w:r>
      <w:r w:rsidR="007D55E3" w:rsidRPr="006A4334">
        <w:rPr>
          <w:b w:val="0"/>
          <w:sz w:val="30"/>
          <w:szCs w:val="30"/>
          <w:u w:val="none"/>
        </w:rPr>
        <w:t>__________________________</w:t>
      </w:r>
    </w:p>
    <w:p w:rsidR="006A4334" w:rsidRDefault="006A4334" w:rsidP="00CA1631">
      <w:pPr>
        <w:spacing w:after="0"/>
        <w:rPr>
          <w:sz w:val="28"/>
          <w:u w:val="none"/>
        </w:rPr>
      </w:pPr>
    </w:p>
    <w:p w:rsidR="006A4334" w:rsidRDefault="00AB62A6" w:rsidP="00CA1631">
      <w:pPr>
        <w:spacing w:after="0"/>
        <w:rPr>
          <w:sz w:val="28"/>
          <w:u w:val="none"/>
        </w:rPr>
      </w:pPr>
      <w:r>
        <w:rPr>
          <w:noProof/>
          <w:sz w:val="28"/>
          <w:u w:val="non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4447882</wp:posOffset>
            </wp:positionH>
            <wp:positionV relativeFrom="paragraph">
              <wp:posOffset>-157480</wp:posOffset>
            </wp:positionV>
            <wp:extent cx="1243965" cy="865505"/>
            <wp:effectExtent l="0" t="0" r="0" b="0"/>
            <wp:wrapTight wrapText="bothSides">
              <wp:wrapPolygon edited="0">
                <wp:start x="0" y="0"/>
                <wp:lineTo x="0" y="20919"/>
                <wp:lineTo x="21170" y="20919"/>
                <wp:lineTo x="2117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334" w:rsidRDefault="006A4334" w:rsidP="00CA1631">
      <w:pPr>
        <w:spacing w:after="0"/>
        <w:rPr>
          <w:sz w:val="28"/>
          <w:u w:val="none"/>
        </w:rPr>
      </w:pPr>
    </w:p>
    <w:p w:rsidR="006A4334" w:rsidRDefault="006A4334" w:rsidP="00CA1631">
      <w:pPr>
        <w:spacing w:after="0"/>
        <w:rPr>
          <w:sz w:val="28"/>
          <w:u w:val="none"/>
        </w:rPr>
      </w:pPr>
    </w:p>
    <w:p w:rsidR="00873B15" w:rsidRPr="00A65896" w:rsidRDefault="00873B15" w:rsidP="00CA1631">
      <w:pPr>
        <w:spacing w:after="0"/>
        <w:rPr>
          <w:sz w:val="28"/>
          <w:u w:val="none"/>
        </w:rPr>
      </w:pPr>
      <w:r w:rsidRPr="00A65896">
        <w:rPr>
          <w:sz w:val="28"/>
          <w:u w:val="none"/>
        </w:rPr>
        <w:t>ЗАЯВКА</w:t>
      </w:r>
    </w:p>
    <w:p w:rsidR="00F94B14" w:rsidRDefault="00F94B14" w:rsidP="009619DD">
      <w:pPr>
        <w:spacing w:after="0"/>
        <w:rPr>
          <w:szCs w:val="32"/>
          <w:u w:val="none"/>
        </w:rPr>
      </w:pPr>
      <w:r>
        <w:rPr>
          <w:szCs w:val="32"/>
          <w:u w:val="none"/>
        </w:rPr>
        <w:t>у</w:t>
      </w:r>
      <w:r w:rsidR="00873B15" w:rsidRPr="0061123C">
        <w:rPr>
          <w:szCs w:val="32"/>
          <w:u w:val="none"/>
        </w:rPr>
        <w:t>частника</w:t>
      </w:r>
      <w:r w:rsidR="00B11F02">
        <w:rPr>
          <w:szCs w:val="32"/>
          <w:u w:val="none"/>
        </w:rPr>
        <w:t xml:space="preserve"> </w:t>
      </w:r>
      <w:r w:rsidR="00B11F02">
        <w:rPr>
          <w:szCs w:val="32"/>
          <w:u w:val="none"/>
          <w:lang w:val="en-US"/>
        </w:rPr>
        <w:t>I</w:t>
      </w:r>
      <w:r>
        <w:rPr>
          <w:szCs w:val="32"/>
          <w:u w:val="none"/>
        </w:rPr>
        <w:t xml:space="preserve"> Республиканского</w:t>
      </w:r>
      <w:r w:rsidR="00B11F02">
        <w:rPr>
          <w:szCs w:val="32"/>
          <w:u w:val="none"/>
        </w:rPr>
        <w:t xml:space="preserve"> открытого</w:t>
      </w:r>
    </w:p>
    <w:p w:rsidR="00873B15" w:rsidRPr="0061123C" w:rsidRDefault="00873B15" w:rsidP="009619DD">
      <w:pPr>
        <w:spacing w:after="0"/>
        <w:rPr>
          <w:szCs w:val="32"/>
          <w:u w:val="none"/>
        </w:rPr>
      </w:pPr>
      <w:r w:rsidRPr="0061123C">
        <w:rPr>
          <w:szCs w:val="32"/>
          <w:u w:val="none"/>
        </w:rPr>
        <w:t xml:space="preserve"> дистанционного конкурса</w:t>
      </w:r>
    </w:p>
    <w:p w:rsidR="00873B15" w:rsidRPr="0061123C" w:rsidRDefault="00873B15" w:rsidP="006A4334">
      <w:pPr>
        <w:spacing w:after="0"/>
        <w:rPr>
          <w:szCs w:val="32"/>
          <w:u w:val="none"/>
        </w:rPr>
      </w:pPr>
      <w:r w:rsidRPr="0061123C">
        <w:rPr>
          <w:szCs w:val="32"/>
          <w:u w:val="none"/>
        </w:rPr>
        <w:t>«Озорные гармоники»</w:t>
      </w:r>
    </w:p>
    <w:p w:rsidR="00873B15" w:rsidRPr="0061123C" w:rsidRDefault="00873B15" w:rsidP="00873B15">
      <w:pPr>
        <w:rPr>
          <w:b w:val="0"/>
          <w:szCs w:val="32"/>
        </w:rPr>
      </w:pPr>
      <w:r w:rsidRPr="0061123C">
        <w:rPr>
          <w:b w:val="0"/>
          <w:szCs w:val="32"/>
        </w:rPr>
        <w:t>(номинаци</w:t>
      </w:r>
      <w:r w:rsidR="009619DD">
        <w:rPr>
          <w:b w:val="0"/>
          <w:szCs w:val="32"/>
        </w:rPr>
        <w:t>я</w:t>
      </w:r>
      <w:r w:rsidRPr="0061123C">
        <w:rPr>
          <w:b w:val="0"/>
          <w:szCs w:val="32"/>
        </w:rPr>
        <w:t xml:space="preserve"> «Оркестры»)</w:t>
      </w:r>
    </w:p>
    <w:p w:rsidR="00873B15" w:rsidRPr="00C55926" w:rsidRDefault="0061123C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Название коллектива___________________________________________</w:t>
      </w:r>
    </w:p>
    <w:p w:rsidR="00873B15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Номинация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</w:t>
      </w:r>
      <w:r w:rsidR="006A4334">
        <w:rPr>
          <w:b w:val="0"/>
          <w:sz w:val="30"/>
          <w:szCs w:val="30"/>
          <w:u w:val="none"/>
        </w:rPr>
        <w:t>___</w:t>
      </w:r>
    </w:p>
    <w:p w:rsidR="00873B15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Возрастная категория</w:t>
      </w:r>
      <w:r w:rsidR="0061123C" w:rsidRPr="00C55926">
        <w:rPr>
          <w:b w:val="0"/>
          <w:sz w:val="30"/>
          <w:szCs w:val="30"/>
          <w:u w:val="none"/>
        </w:rPr>
        <w:t>___________</w:t>
      </w:r>
      <w:r w:rsidR="006A4334">
        <w:rPr>
          <w:b w:val="0"/>
          <w:sz w:val="30"/>
          <w:szCs w:val="30"/>
          <w:u w:val="none"/>
        </w:rPr>
        <w:t>________________________________</w:t>
      </w:r>
    </w:p>
    <w:p w:rsidR="00274521" w:rsidRPr="00C55926" w:rsidRDefault="00274521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Ссылка на видео________________________________________________</w:t>
      </w:r>
    </w:p>
    <w:p w:rsidR="00EB2209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Ф.И.О. руководителя</w:t>
      </w:r>
      <w:r w:rsidR="0061123C" w:rsidRPr="00C55926">
        <w:rPr>
          <w:b w:val="0"/>
          <w:sz w:val="30"/>
          <w:szCs w:val="30"/>
          <w:u w:val="none"/>
        </w:rPr>
        <w:t>, мобильный телефон________________________</w:t>
      </w:r>
      <w:r w:rsidR="006A4334">
        <w:rPr>
          <w:b w:val="0"/>
          <w:sz w:val="30"/>
          <w:szCs w:val="30"/>
          <w:u w:val="none"/>
        </w:rPr>
        <w:t>_</w:t>
      </w:r>
    </w:p>
    <w:p w:rsidR="00873B15" w:rsidRPr="00C55926" w:rsidRDefault="00873B15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Программа (с хронометражем)</w:t>
      </w:r>
      <w:r w:rsidR="0061123C" w:rsidRPr="00C55926">
        <w:rPr>
          <w:b w:val="0"/>
          <w:sz w:val="30"/>
          <w:szCs w:val="30"/>
          <w:u w:val="none"/>
        </w:rPr>
        <w:t>____________________________________</w:t>
      </w:r>
    </w:p>
    <w:p w:rsidR="0061123C" w:rsidRDefault="0061123C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 xml:space="preserve">Учебное заведение: адрес, факс или </w:t>
      </w:r>
      <w:r w:rsidRPr="00C55926">
        <w:rPr>
          <w:b w:val="0"/>
          <w:sz w:val="30"/>
          <w:szCs w:val="30"/>
          <w:u w:val="none"/>
          <w:lang w:val="en-US"/>
        </w:rPr>
        <w:t>e</w:t>
      </w:r>
      <w:r w:rsidRPr="00C55926">
        <w:rPr>
          <w:b w:val="0"/>
          <w:sz w:val="30"/>
          <w:szCs w:val="30"/>
          <w:u w:val="none"/>
        </w:rPr>
        <w:t>-</w:t>
      </w:r>
      <w:r w:rsidRPr="00C55926">
        <w:rPr>
          <w:b w:val="0"/>
          <w:sz w:val="30"/>
          <w:szCs w:val="30"/>
          <w:u w:val="none"/>
          <w:lang w:val="en-US"/>
        </w:rPr>
        <w:t>mail</w:t>
      </w:r>
      <w:r w:rsidRPr="00C55926">
        <w:rPr>
          <w:b w:val="0"/>
          <w:sz w:val="30"/>
          <w:szCs w:val="30"/>
          <w:u w:val="none"/>
        </w:rPr>
        <w:t>__________________________</w:t>
      </w:r>
    </w:p>
    <w:p w:rsidR="00873B15" w:rsidRDefault="00EB2209" w:rsidP="00842144">
      <w:pPr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(</w:t>
      </w:r>
      <w:r w:rsidR="00B14878" w:rsidRPr="00C55926">
        <w:rPr>
          <w:b w:val="0"/>
          <w:sz w:val="30"/>
          <w:szCs w:val="30"/>
          <w:u w:val="none"/>
        </w:rPr>
        <w:t>Список участников коллектива с датами рождения предоставляется отдельно</w:t>
      </w:r>
      <w:r w:rsidRPr="00C55926">
        <w:rPr>
          <w:b w:val="0"/>
          <w:sz w:val="30"/>
          <w:szCs w:val="30"/>
          <w:u w:val="none"/>
        </w:rPr>
        <w:t>)</w:t>
      </w:r>
    </w:p>
    <w:p w:rsidR="006A4334" w:rsidRDefault="00AB62A6" w:rsidP="00842144">
      <w:pPr>
        <w:ind w:left="0"/>
        <w:jc w:val="left"/>
        <w:rPr>
          <w:b w:val="0"/>
          <w:sz w:val="30"/>
          <w:szCs w:val="30"/>
          <w:u w:val="none"/>
        </w:rPr>
      </w:pPr>
      <w:r>
        <w:rPr>
          <w:noProof/>
          <w:u w:val="none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4518514</wp:posOffset>
            </wp:positionH>
            <wp:positionV relativeFrom="paragraph">
              <wp:posOffset>107950</wp:posOffset>
            </wp:positionV>
            <wp:extent cx="1243965" cy="865505"/>
            <wp:effectExtent l="0" t="0" r="0" b="0"/>
            <wp:wrapTight wrapText="bothSides">
              <wp:wrapPolygon edited="0">
                <wp:start x="0" y="0"/>
                <wp:lineTo x="0" y="20919"/>
                <wp:lineTo x="21170" y="20919"/>
                <wp:lineTo x="2117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334" w:rsidRDefault="006A4334" w:rsidP="00842144">
      <w:pPr>
        <w:ind w:left="0"/>
        <w:jc w:val="left"/>
        <w:rPr>
          <w:b w:val="0"/>
          <w:sz w:val="30"/>
          <w:szCs w:val="30"/>
          <w:u w:val="none"/>
        </w:rPr>
      </w:pPr>
    </w:p>
    <w:p w:rsidR="00AB62A6" w:rsidRDefault="00AB62A6" w:rsidP="00AB62A6">
      <w:pPr>
        <w:spacing w:after="0"/>
        <w:jc w:val="both"/>
        <w:rPr>
          <w:u w:val="none"/>
        </w:rPr>
      </w:pPr>
    </w:p>
    <w:p w:rsidR="00AB62A6" w:rsidRPr="003F26A5" w:rsidRDefault="00AB62A6" w:rsidP="00AB62A6">
      <w:pPr>
        <w:spacing w:after="0"/>
        <w:rPr>
          <w:u w:val="none"/>
        </w:rPr>
      </w:pPr>
    </w:p>
    <w:p w:rsidR="00B14878" w:rsidRPr="00A65896" w:rsidRDefault="00B14878" w:rsidP="00AB62A6">
      <w:pPr>
        <w:spacing w:after="0"/>
        <w:rPr>
          <w:u w:val="none"/>
        </w:rPr>
      </w:pPr>
      <w:r w:rsidRPr="00A65896">
        <w:rPr>
          <w:u w:val="none"/>
        </w:rPr>
        <w:t>ЗАЯВКА</w:t>
      </w:r>
    </w:p>
    <w:p w:rsidR="00F94B14" w:rsidRDefault="00F94B14" w:rsidP="009619DD">
      <w:pPr>
        <w:spacing w:after="0"/>
        <w:rPr>
          <w:u w:val="none"/>
        </w:rPr>
      </w:pPr>
      <w:r w:rsidRPr="00A65896">
        <w:rPr>
          <w:u w:val="none"/>
        </w:rPr>
        <w:t>У</w:t>
      </w:r>
      <w:r w:rsidR="00B14878" w:rsidRPr="00A65896">
        <w:rPr>
          <w:u w:val="none"/>
        </w:rPr>
        <w:t>частника</w:t>
      </w:r>
      <w:r w:rsidR="00B11F02">
        <w:rPr>
          <w:u w:val="none"/>
        </w:rPr>
        <w:t xml:space="preserve"> </w:t>
      </w:r>
      <w:r w:rsidR="00B11F02">
        <w:rPr>
          <w:u w:val="none"/>
          <w:lang w:val="en-US"/>
        </w:rPr>
        <w:t>I</w:t>
      </w:r>
      <w:r>
        <w:rPr>
          <w:u w:val="none"/>
        </w:rPr>
        <w:t xml:space="preserve"> Республиканского</w:t>
      </w:r>
      <w:r w:rsidR="00B11F02" w:rsidRPr="00434EF3">
        <w:rPr>
          <w:u w:val="none"/>
        </w:rPr>
        <w:t xml:space="preserve"> </w:t>
      </w:r>
      <w:r w:rsidR="00B11F02">
        <w:rPr>
          <w:u w:val="none"/>
        </w:rPr>
        <w:t>открытого</w:t>
      </w:r>
      <w:r w:rsidR="00B14878" w:rsidRPr="00A65896">
        <w:rPr>
          <w:u w:val="none"/>
        </w:rPr>
        <w:t xml:space="preserve"> </w:t>
      </w:r>
    </w:p>
    <w:p w:rsidR="00B14878" w:rsidRPr="00A65896" w:rsidRDefault="00B14878" w:rsidP="009619DD">
      <w:pPr>
        <w:spacing w:after="0"/>
        <w:rPr>
          <w:u w:val="none"/>
        </w:rPr>
      </w:pPr>
      <w:r w:rsidRPr="00A65896">
        <w:rPr>
          <w:u w:val="none"/>
        </w:rPr>
        <w:t>дистанционного конкурса</w:t>
      </w:r>
    </w:p>
    <w:p w:rsidR="00B14878" w:rsidRPr="00A65896" w:rsidRDefault="00B14878" w:rsidP="00BB0BA1">
      <w:pPr>
        <w:rPr>
          <w:u w:val="none"/>
        </w:rPr>
      </w:pPr>
      <w:r w:rsidRPr="00A65896">
        <w:rPr>
          <w:u w:val="none"/>
        </w:rPr>
        <w:t>«Озорные гармоники»</w:t>
      </w:r>
    </w:p>
    <w:p w:rsidR="00B14878" w:rsidRPr="00C55926" w:rsidRDefault="003B62D8" w:rsidP="00BB0BA1">
      <w:pPr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(номинаци</w:t>
      </w:r>
      <w:r w:rsidR="009619DD">
        <w:rPr>
          <w:b w:val="0"/>
          <w:sz w:val="30"/>
          <w:szCs w:val="30"/>
        </w:rPr>
        <w:t>я</w:t>
      </w:r>
      <w:r w:rsidR="00B14878" w:rsidRPr="00C55926">
        <w:rPr>
          <w:b w:val="0"/>
          <w:sz w:val="30"/>
          <w:szCs w:val="30"/>
        </w:rPr>
        <w:t xml:space="preserve"> «Мастер аккомпанемента»</w:t>
      </w:r>
      <w:r w:rsidRPr="00C55926">
        <w:rPr>
          <w:b w:val="0"/>
          <w:sz w:val="30"/>
          <w:szCs w:val="30"/>
        </w:rPr>
        <w:t>)</w:t>
      </w:r>
    </w:p>
    <w:p w:rsidR="00B14878" w:rsidRPr="00C55926" w:rsidRDefault="0061123C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Ф.И.О. участника _____________________________________________</w:t>
      </w:r>
    </w:p>
    <w:p w:rsidR="00B14878" w:rsidRPr="00C55926" w:rsidRDefault="00B14878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Номинация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</w:t>
      </w:r>
      <w:r w:rsidR="006A4334">
        <w:rPr>
          <w:b w:val="0"/>
          <w:sz w:val="30"/>
          <w:szCs w:val="30"/>
          <w:u w:val="none"/>
        </w:rPr>
        <w:t>___</w:t>
      </w:r>
    </w:p>
    <w:p w:rsidR="00B14878" w:rsidRPr="00C55926" w:rsidRDefault="00B14878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Дата рождения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_________________________________________________</w:t>
      </w:r>
    </w:p>
    <w:p w:rsidR="00274521" w:rsidRPr="00C55926" w:rsidRDefault="00274521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Ссылка на видео________________________________________________</w:t>
      </w:r>
    </w:p>
    <w:p w:rsidR="00CA1631" w:rsidRDefault="00EB2209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Учебное заведение</w:t>
      </w:r>
      <w:r w:rsidR="003B62D8" w:rsidRPr="00C55926">
        <w:rPr>
          <w:b w:val="0"/>
          <w:sz w:val="30"/>
          <w:szCs w:val="30"/>
          <w:u w:val="none"/>
        </w:rPr>
        <w:t xml:space="preserve"> (адрес, телефон)</w:t>
      </w:r>
      <w:r w:rsidRPr="00C55926">
        <w:rPr>
          <w:b w:val="0"/>
          <w:sz w:val="30"/>
          <w:szCs w:val="30"/>
          <w:u w:val="none"/>
        </w:rPr>
        <w:t xml:space="preserve"> либо место работы </w:t>
      </w:r>
      <w:r w:rsidR="003B62D8" w:rsidRPr="00C55926">
        <w:rPr>
          <w:b w:val="0"/>
          <w:sz w:val="30"/>
          <w:szCs w:val="30"/>
          <w:u w:val="none"/>
        </w:rPr>
        <w:t>(должность)</w:t>
      </w:r>
      <w:r w:rsidR="0061123C" w:rsidRPr="00C55926">
        <w:rPr>
          <w:b w:val="0"/>
          <w:sz w:val="30"/>
          <w:szCs w:val="30"/>
          <w:u w:val="none"/>
        </w:rPr>
        <w:t>____</w:t>
      </w:r>
    </w:p>
    <w:p w:rsidR="00B14878" w:rsidRPr="00C55926" w:rsidRDefault="0061123C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Ф.И.О. солиста либо название коллектива, которому аккомпанирует уча</w:t>
      </w:r>
      <w:r w:rsidR="006A4334">
        <w:rPr>
          <w:b w:val="0"/>
          <w:sz w:val="30"/>
          <w:szCs w:val="30"/>
          <w:u w:val="none"/>
        </w:rPr>
        <w:t>с</w:t>
      </w:r>
      <w:r w:rsidRPr="00C55926">
        <w:rPr>
          <w:b w:val="0"/>
          <w:sz w:val="30"/>
          <w:szCs w:val="30"/>
          <w:u w:val="none"/>
        </w:rPr>
        <w:t>тник___________________________________________________</w:t>
      </w:r>
      <w:r w:rsidR="006A4334">
        <w:rPr>
          <w:b w:val="0"/>
          <w:sz w:val="30"/>
          <w:szCs w:val="30"/>
          <w:u w:val="none"/>
        </w:rPr>
        <w:t>___</w:t>
      </w:r>
    </w:p>
    <w:p w:rsidR="00B14878" w:rsidRPr="00C55926" w:rsidRDefault="00B14878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Ф. И. О. преподавателя</w:t>
      </w:r>
      <w:r w:rsidR="0061123C" w:rsidRPr="00C55926">
        <w:rPr>
          <w:b w:val="0"/>
          <w:sz w:val="30"/>
          <w:szCs w:val="30"/>
          <w:u w:val="none"/>
        </w:rPr>
        <w:t>__________________________________________</w:t>
      </w:r>
    </w:p>
    <w:p w:rsidR="00B14878" w:rsidRPr="00C55926" w:rsidRDefault="00B14878" w:rsidP="00842144">
      <w:pPr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Программа (с хронометражем)</w:t>
      </w:r>
      <w:r w:rsidR="0061123C" w:rsidRPr="00C55926">
        <w:rPr>
          <w:b w:val="0"/>
          <w:sz w:val="30"/>
          <w:szCs w:val="30"/>
          <w:u w:val="none"/>
        </w:rPr>
        <w:t>____________________________________</w:t>
      </w:r>
    </w:p>
    <w:p w:rsidR="0061123C" w:rsidRDefault="0061123C" w:rsidP="00842144">
      <w:pPr>
        <w:ind w:left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  <w:r>
        <w:rPr>
          <w:noProof/>
          <w:u w:val="non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4715754</wp:posOffset>
            </wp:positionH>
            <wp:positionV relativeFrom="paragraph">
              <wp:posOffset>-270510</wp:posOffset>
            </wp:positionV>
            <wp:extent cx="1243965" cy="865505"/>
            <wp:effectExtent l="0" t="0" r="0" b="0"/>
            <wp:wrapTight wrapText="bothSides">
              <wp:wrapPolygon edited="0">
                <wp:start x="0" y="0"/>
                <wp:lineTo x="0" y="20919"/>
                <wp:lineTo x="21170" y="20919"/>
                <wp:lineTo x="2117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2A6" w:rsidRDefault="00AB62A6" w:rsidP="00CA1631">
      <w:pPr>
        <w:spacing w:after="0"/>
        <w:rPr>
          <w:u w:val="none"/>
        </w:rPr>
      </w:pPr>
    </w:p>
    <w:p w:rsidR="00AB62A6" w:rsidRDefault="00AB62A6" w:rsidP="00CA1631">
      <w:pPr>
        <w:spacing w:after="0"/>
        <w:rPr>
          <w:u w:val="none"/>
        </w:rPr>
      </w:pPr>
    </w:p>
    <w:p w:rsidR="003B62D8" w:rsidRPr="00A65896" w:rsidRDefault="003B62D8" w:rsidP="00CA1631">
      <w:pPr>
        <w:spacing w:after="0"/>
        <w:rPr>
          <w:u w:val="none"/>
        </w:rPr>
      </w:pPr>
      <w:r w:rsidRPr="00A65896">
        <w:rPr>
          <w:u w:val="none"/>
        </w:rPr>
        <w:t>ЗАЯВКА</w:t>
      </w:r>
    </w:p>
    <w:p w:rsidR="00F94B14" w:rsidRDefault="00F94B14" w:rsidP="009619DD">
      <w:pPr>
        <w:spacing w:after="0"/>
        <w:rPr>
          <w:u w:val="none"/>
        </w:rPr>
      </w:pPr>
      <w:r>
        <w:rPr>
          <w:u w:val="none"/>
        </w:rPr>
        <w:t>у</w:t>
      </w:r>
      <w:r w:rsidR="003B62D8" w:rsidRPr="00A65896">
        <w:rPr>
          <w:u w:val="none"/>
        </w:rPr>
        <w:t>частника</w:t>
      </w:r>
      <w:r w:rsidR="00B11F02">
        <w:rPr>
          <w:u w:val="none"/>
        </w:rPr>
        <w:t xml:space="preserve"> </w:t>
      </w:r>
      <w:r w:rsidR="00B11F02">
        <w:rPr>
          <w:u w:val="none"/>
          <w:lang w:val="en-US"/>
        </w:rPr>
        <w:t>I</w:t>
      </w:r>
      <w:r>
        <w:rPr>
          <w:u w:val="none"/>
        </w:rPr>
        <w:t xml:space="preserve"> Республиканского</w:t>
      </w:r>
      <w:r w:rsidR="003B62D8" w:rsidRPr="00A65896">
        <w:rPr>
          <w:u w:val="none"/>
        </w:rPr>
        <w:t xml:space="preserve"> </w:t>
      </w:r>
      <w:r w:rsidR="00B11F02">
        <w:rPr>
          <w:u w:val="none"/>
        </w:rPr>
        <w:t>открытого</w:t>
      </w:r>
    </w:p>
    <w:p w:rsidR="003B62D8" w:rsidRPr="00A65896" w:rsidRDefault="003B62D8" w:rsidP="009619DD">
      <w:pPr>
        <w:spacing w:after="0"/>
        <w:rPr>
          <w:u w:val="none"/>
        </w:rPr>
      </w:pPr>
      <w:r w:rsidRPr="00A65896">
        <w:rPr>
          <w:u w:val="none"/>
        </w:rPr>
        <w:t>дистанционного конкурса</w:t>
      </w:r>
    </w:p>
    <w:p w:rsidR="003B62D8" w:rsidRPr="00A65896" w:rsidRDefault="003B62D8" w:rsidP="00BB0BA1">
      <w:pPr>
        <w:rPr>
          <w:u w:val="none"/>
        </w:rPr>
      </w:pPr>
      <w:r w:rsidRPr="00A65896">
        <w:rPr>
          <w:u w:val="none"/>
        </w:rPr>
        <w:t xml:space="preserve"> «Озорные гармоники»</w:t>
      </w:r>
    </w:p>
    <w:p w:rsidR="003B62D8" w:rsidRPr="00C55926" w:rsidRDefault="003B62D8" w:rsidP="00BB0BA1">
      <w:pPr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</w:rPr>
        <w:t>(номинаци</w:t>
      </w:r>
      <w:r w:rsidR="009619DD">
        <w:rPr>
          <w:b w:val="0"/>
          <w:sz w:val="30"/>
          <w:szCs w:val="30"/>
        </w:rPr>
        <w:t>я</w:t>
      </w:r>
      <w:r w:rsidRPr="00C55926">
        <w:rPr>
          <w:b w:val="0"/>
          <w:sz w:val="30"/>
          <w:szCs w:val="30"/>
        </w:rPr>
        <w:t xml:space="preserve"> «Любитель») </w:t>
      </w:r>
    </w:p>
    <w:p w:rsidR="003B62D8" w:rsidRPr="00C55926" w:rsidRDefault="0061123C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Ф. И. О. участника______________________________________________</w:t>
      </w:r>
    </w:p>
    <w:p w:rsidR="003B62D8" w:rsidRPr="00C55926" w:rsidRDefault="003B62D8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Номинация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</w:t>
      </w:r>
      <w:r w:rsidR="006A4334">
        <w:rPr>
          <w:b w:val="0"/>
          <w:sz w:val="30"/>
          <w:szCs w:val="30"/>
          <w:u w:val="none"/>
        </w:rPr>
        <w:t>____</w:t>
      </w:r>
    </w:p>
    <w:p w:rsidR="00C55926" w:rsidRPr="00C55926" w:rsidRDefault="003B62D8" w:rsidP="00CA1631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Дата рождения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_________________________________________________</w:t>
      </w:r>
    </w:p>
    <w:p w:rsidR="00274521" w:rsidRPr="00C55926" w:rsidRDefault="00274521" w:rsidP="00CA1631">
      <w:pPr>
        <w:spacing w:after="0"/>
        <w:ind w:left="0"/>
        <w:jc w:val="left"/>
        <w:rPr>
          <w:b w:val="0"/>
          <w:sz w:val="30"/>
          <w:szCs w:val="30"/>
        </w:rPr>
      </w:pPr>
      <w:r w:rsidRPr="00C55926">
        <w:rPr>
          <w:b w:val="0"/>
          <w:sz w:val="30"/>
          <w:szCs w:val="30"/>
          <w:u w:val="none"/>
        </w:rPr>
        <w:t>Ссылка на видео________________________________________________</w:t>
      </w:r>
    </w:p>
    <w:p w:rsidR="003B62D8" w:rsidRPr="00C55926" w:rsidRDefault="003B62D8" w:rsidP="006A4334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Адрес</w:t>
      </w:r>
      <w:r w:rsidR="0061123C" w:rsidRPr="00C55926">
        <w:rPr>
          <w:b w:val="0"/>
          <w:sz w:val="30"/>
          <w:szCs w:val="30"/>
          <w:u w:val="none"/>
        </w:rPr>
        <w:t>_____________________________________________________</w:t>
      </w:r>
      <w:r w:rsidR="006A4334">
        <w:rPr>
          <w:b w:val="0"/>
          <w:sz w:val="30"/>
          <w:szCs w:val="30"/>
          <w:u w:val="none"/>
        </w:rPr>
        <w:t>____</w:t>
      </w:r>
    </w:p>
    <w:p w:rsidR="0061123C" w:rsidRPr="00C55926" w:rsidRDefault="0061123C" w:rsidP="006A4334">
      <w:pPr>
        <w:spacing w:after="0"/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Контактный номер телефона_____________________________________</w:t>
      </w:r>
    </w:p>
    <w:p w:rsidR="003B62D8" w:rsidRPr="00C55926" w:rsidRDefault="003B62D8" w:rsidP="00842144">
      <w:pPr>
        <w:ind w:left="0"/>
        <w:jc w:val="left"/>
        <w:rPr>
          <w:b w:val="0"/>
          <w:sz w:val="30"/>
          <w:szCs w:val="30"/>
          <w:u w:val="none"/>
        </w:rPr>
      </w:pPr>
      <w:r w:rsidRPr="00C55926">
        <w:rPr>
          <w:b w:val="0"/>
          <w:sz w:val="30"/>
          <w:szCs w:val="30"/>
          <w:u w:val="none"/>
        </w:rPr>
        <w:t>Программа (с хронометражем)</w:t>
      </w:r>
      <w:r w:rsidR="0061123C" w:rsidRPr="00C55926">
        <w:rPr>
          <w:b w:val="0"/>
          <w:sz w:val="30"/>
          <w:szCs w:val="30"/>
          <w:u w:val="none"/>
        </w:rPr>
        <w:t>____________________________________</w:t>
      </w:r>
    </w:p>
    <w:p w:rsidR="003B62D8" w:rsidRPr="00C55926" w:rsidRDefault="003B62D8" w:rsidP="00BB0BA1">
      <w:pPr>
        <w:rPr>
          <w:b w:val="0"/>
          <w:sz w:val="30"/>
          <w:szCs w:val="30"/>
        </w:rPr>
      </w:pPr>
    </w:p>
    <w:p w:rsidR="00274521" w:rsidRDefault="00274521" w:rsidP="00BB0BA1"/>
    <w:p w:rsidR="003F26A5" w:rsidRPr="00405B23" w:rsidRDefault="003F26A5" w:rsidP="00BB0BA1"/>
    <w:sectPr w:rsidR="003F26A5" w:rsidRPr="00405B23" w:rsidSect="0040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48" w:rsidRDefault="00A23948" w:rsidP="00244CBA">
      <w:pPr>
        <w:spacing w:after="0" w:line="240" w:lineRule="auto"/>
      </w:pPr>
      <w:r>
        <w:separator/>
      </w:r>
    </w:p>
  </w:endnote>
  <w:endnote w:type="continuationSeparator" w:id="0">
    <w:p w:rsidR="00A23948" w:rsidRDefault="00A23948" w:rsidP="002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48" w:rsidRDefault="00A23948" w:rsidP="00244CBA">
      <w:pPr>
        <w:spacing w:after="0" w:line="240" w:lineRule="auto"/>
      </w:pPr>
      <w:r>
        <w:separator/>
      </w:r>
    </w:p>
  </w:footnote>
  <w:footnote w:type="continuationSeparator" w:id="0">
    <w:p w:rsidR="00A23948" w:rsidRDefault="00A23948" w:rsidP="0024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A6C"/>
    <w:multiLevelType w:val="hybridMultilevel"/>
    <w:tmpl w:val="78560FA6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48D068D"/>
    <w:multiLevelType w:val="hybridMultilevel"/>
    <w:tmpl w:val="FF90CB0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2C47DEA"/>
    <w:multiLevelType w:val="hybridMultilevel"/>
    <w:tmpl w:val="84F2CA6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8B73A30"/>
    <w:multiLevelType w:val="hybridMultilevel"/>
    <w:tmpl w:val="00BEEFE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AA65836"/>
    <w:multiLevelType w:val="hybridMultilevel"/>
    <w:tmpl w:val="F4AC1A2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3EC0FAD"/>
    <w:multiLevelType w:val="hybridMultilevel"/>
    <w:tmpl w:val="E232232A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6">
    <w:nsid w:val="46777652"/>
    <w:multiLevelType w:val="hybridMultilevel"/>
    <w:tmpl w:val="5414D49E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B23"/>
    <w:rsid w:val="00001BAB"/>
    <w:rsid w:val="0007734D"/>
    <w:rsid w:val="0008157F"/>
    <w:rsid w:val="000D043F"/>
    <w:rsid w:val="000D2A4B"/>
    <w:rsid w:val="000E20D1"/>
    <w:rsid w:val="000F6B65"/>
    <w:rsid w:val="00113663"/>
    <w:rsid w:val="00132742"/>
    <w:rsid w:val="00145129"/>
    <w:rsid w:val="00150656"/>
    <w:rsid w:val="00180779"/>
    <w:rsid w:val="001837F8"/>
    <w:rsid w:val="0019026F"/>
    <w:rsid w:val="001B1180"/>
    <w:rsid w:val="001D2C52"/>
    <w:rsid w:val="001F5977"/>
    <w:rsid w:val="00215C97"/>
    <w:rsid w:val="00244CBA"/>
    <w:rsid w:val="002554C0"/>
    <w:rsid w:val="002569D6"/>
    <w:rsid w:val="00266CC6"/>
    <w:rsid w:val="00274521"/>
    <w:rsid w:val="00282D8F"/>
    <w:rsid w:val="002860C3"/>
    <w:rsid w:val="00290870"/>
    <w:rsid w:val="00295484"/>
    <w:rsid w:val="002B4C01"/>
    <w:rsid w:val="002D20BD"/>
    <w:rsid w:val="002E1D6C"/>
    <w:rsid w:val="002F1283"/>
    <w:rsid w:val="002F1367"/>
    <w:rsid w:val="003246C4"/>
    <w:rsid w:val="00326452"/>
    <w:rsid w:val="00335633"/>
    <w:rsid w:val="003424C5"/>
    <w:rsid w:val="003437FF"/>
    <w:rsid w:val="0034691A"/>
    <w:rsid w:val="003643A2"/>
    <w:rsid w:val="00381060"/>
    <w:rsid w:val="00385DAB"/>
    <w:rsid w:val="0039179E"/>
    <w:rsid w:val="003A0BEA"/>
    <w:rsid w:val="003A3ABE"/>
    <w:rsid w:val="003B62D8"/>
    <w:rsid w:val="003C18AD"/>
    <w:rsid w:val="003F26A5"/>
    <w:rsid w:val="00405B23"/>
    <w:rsid w:val="00434EF3"/>
    <w:rsid w:val="0044082E"/>
    <w:rsid w:val="00442AC9"/>
    <w:rsid w:val="00460508"/>
    <w:rsid w:val="00462D03"/>
    <w:rsid w:val="004747D2"/>
    <w:rsid w:val="004805B1"/>
    <w:rsid w:val="00481417"/>
    <w:rsid w:val="00483DA5"/>
    <w:rsid w:val="004A3604"/>
    <w:rsid w:val="004A4A4E"/>
    <w:rsid w:val="004C19CD"/>
    <w:rsid w:val="004D34C9"/>
    <w:rsid w:val="00507009"/>
    <w:rsid w:val="00510DC3"/>
    <w:rsid w:val="00514A70"/>
    <w:rsid w:val="00534497"/>
    <w:rsid w:val="00555645"/>
    <w:rsid w:val="00581405"/>
    <w:rsid w:val="005A7B8B"/>
    <w:rsid w:val="005E455F"/>
    <w:rsid w:val="005F0B9A"/>
    <w:rsid w:val="0061123C"/>
    <w:rsid w:val="006141A5"/>
    <w:rsid w:val="00623DEB"/>
    <w:rsid w:val="006369BF"/>
    <w:rsid w:val="00661AAB"/>
    <w:rsid w:val="00672159"/>
    <w:rsid w:val="0067458E"/>
    <w:rsid w:val="00677A0E"/>
    <w:rsid w:val="0068320A"/>
    <w:rsid w:val="00685764"/>
    <w:rsid w:val="006A1090"/>
    <w:rsid w:val="006A3291"/>
    <w:rsid w:val="006A4334"/>
    <w:rsid w:val="006B6D39"/>
    <w:rsid w:val="006D6435"/>
    <w:rsid w:val="006E4829"/>
    <w:rsid w:val="00715CB8"/>
    <w:rsid w:val="00732AA6"/>
    <w:rsid w:val="00732BED"/>
    <w:rsid w:val="00760FEC"/>
    <w:rsid w:val="00785F3A"/>
    <w:rsid w:val="00793EB1"/>
    <w:rsid w:val="007A462F"/>
    <w:rsid w:val="007A641B"/>
    <w:rsid w:val="007C63A3"/>
    <w:rsid w:val="007D55E3"/>
    <w:rsid w:val="007F5538"/>
    <w:rsid w:val="00832294"/>
    <w:rsid w:val="008335A4"/>
    <w:rsid w:val="00842144"/>
    <w:rsid w:val="00851515"/>
    <w:rsid w:val="00856566"/>
    <w:rsid w:val="00863C57"/>
    <w:rsid w:val="00864DF5"/>
    <w:rsid w:val="0086573C"/>
    <w:rsid w:val="00873B15"/>
    <w:rsid w:val="0089299D"/>
    <w:rsid w:val="008E06B7"/>
    <w:rsid w:val="008F019C"/>
    <w:rsid w:val="008F19B6"/>
    <w:rsid w:val="0091795B"/>
    <w:rsid w:val="00922FD7"/>
    <w:rsid w:val="00932824"/>
    <w:rsid w:val="00932D6D"/>
    <w:rsid w:val="009535C4"/>
    <w:rsid w:val="009619DD"/>
    <w:rsid w:val="00970304"/>
    <w:rsid w:val="00975D99"/>
    <w:rsid w:val="00977794"/>
    <w:rsid w:val="00994DFE"/>
    <w:rsid w:val="009A6315"/>
    <w:rsid w:val="009B1B6D"/>
    <w:rsid w:val="009D10FE"/>
    <w:rsid w:val="009D3A73"/>
    <w:rsid w:val="009E74EC"/>
    <w:rsid w:val="009F494A"/>
    <w:rsid w:val="00A01B53"/>
    <w:rsid w:val="00A1644F"/>
    <w:rsid w:val="00A2321F"/>
    <w:rsid w:val="00A23948"/>
    <w:rsid w:val="00A25F2F"/>
    <w:rsid w:val="00A65896"/>
    <w:rsid w:val="00AB0A09"/>
    <w:rsid w:val="00AB62A6"/>
    <w:rsid w:val="00AD0853"/>
    <w:rsid w:val="00B11F02"/>
    <w:rsid w:val="00B14878"/>
    <w:rsid w:val="00B2024D"/>
    <w:rsid w:val="00B31C0F"/>
    <w:rsid w:val="00B46F06"/>
    <w:rsid w:val="00B54FFB"/>
    <w:rsid w:val="00B57AB9"/>
    <w:rsid w:val="00B62676"/>
    <w:rsid w:val="00B6308E"/>
    <w:rsid w:val="00B774B5"/>
    <w:rsid w:val="00B82CF2"/>
    <w:rsid w:val="00B84279"/>
    <w:rsid w:val="00B84964"/>
    <w:rsid w:val="00B93D3B"/>
    <w:rsid w:val="00BA3B06"/>
    <w:rsid w:val="00BB0BA1"/>
    <w:rsid w:val="00BB4B64"/>
    <w:rsid w:val="00BC315A"/>
    <w:rsid w:val="00BC6EF2"/>
    <w:rsid w:val="00BF6F26"/>
    <w:rsid w:val="00C05AE9"/>
    <w:rsid w:val="00C10943"/>
    <w:rsid w:val="00C254AB"/>
    <w:rsid w:val="00C40000"/>
    <w:rsid w:val="00C55926"/>
    <w:rsid w:val="00C56C0F"/>
    <w:rsid w:val="00C67D67"/>
    <w:rsid w:val="00C742F3"/>
    <w:rsid w:val="00C83635"/>
    <w:rsid w:val="00C932FA"/>
    <w:rsid w:val="00CA1631"/>
    <w:rsid w:val="00CC3790"/>
    <w:rsid w:val="00CF1803"/>
    <w:rsid w:val="00CF6F1F"/>
    <w:rsid w:val="00D0070E"/>
    <w:rsid w:val="00D07BFE"/>
    <w:rsid w:val="00D27646"/>
    <w:rsid w:val="00D33400"/>
    <w:rsid w:val="00D44231"/>
    <w:rsid w:val="00D528D9"/>
    <w:rsid w:val="00D81748"/>
    <w:rsid w:val="00D82DE7"/>
    <w:rsid w:val="00D8746A"/>
    <w:rsid w:val="00DB1EDA"/>
    <w:rsid w:val="00DB31C2"/>
    <w:rsid w:val="00DB4663"/>
    <w:rsid w:val="00DC2689"/>
    <w:rsid w:val="00DE78C5"/>
    <w:rsid w:val="00E07E21"/>
    <w:rsid w:val="00E14CDB"/>
    <w:rsid w:val="00E26654"/>
    <w:rsid w:val="00E83A9D"/>
    <w:rsid w:val="00EA0A0B"/>
    <w:rsid w:val="00EB2209"/>
    <w:rsid w:val="00EC0AA5"/>
    <w:rsid w:val="00F26BB0"/>
    <w:rsid w:val="00F3289B"/>
    <w:rsid w:val="00F477D8"/>
    <w:rsid w:val="00F6466F"/>
    <w:rsid w:val="00F72DA4"/>
    <w:rsid w:val="00F94B14"/>
    <w:rsid w:val="00FC233D"/>
    <w:rsid w:val="00FE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0BE92-5765-4791-B54B-1D31002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A1"/>
    <w:pPr>
      <w:ind w:left="-993"/>
    </w:pPr>
    <w:rPr>
      <w:rFonts w:ascii="Times New Roman" w:hAnsi="Times New Roman" w:cs="Times New Roman"/>
      <w:b/>
      <w:sz w:val="3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D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3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4CBA"/>
    <w:rPr>
      <w:rFonts w:ascii="Times New Roman" w:hAnsi="Times New Roman" w:cs="Times New Roman"/>
      <w:b/>
      <w:sz w:val="32"/>
      <w:szCs w:val="28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2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4CBA"/>
    <w:rPr>
      <w:rFonts w:ascii="Times New Roman" w:hAnsi="Times New Roman" w:cs="Times New Roman"/>
      <w:b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ornye_garmoniki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zornye_garmonik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B1B4-EFE0-4CE7-92AE-4A13FF5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dcterms:created xsi:type="dcterms:W3CDTF">2020-05-09T21:40:00Z</dcterms:created>
  <dcterms:modified xsi:type="dcterms:W3CDTF">2021-02-11T19:11:00Z</dcterms:modified>
</cp:coreProperties>
</file>